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diagrams/colors1.xml" ContentType="application/vnd.openxmlformats-officedocument.drawingml.diagramColors+xml"/>
  <Override PartName="/word/diagrams/layout1.xml" ContentType="application/vnd.openxmlformats-officedocument.drawingml.diagramLayout+xml"/>
  <Override PartName="/word/diagrams/drawing1.xml" ContentType="application/vnd.ms-office.drawingml.diagramDrawing+xml"/>
  <Override PartName="/word/diagrams/quickStyle1.xml" ContentType="application/vnd.openxmlformats-officedocument.drawingml.diagramStyl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4ED53A" w14:textId="6F3910CA" w:rsidR="001F7922" w:rsidRPr="005F0513" w:rsidRDefault="005F0513" w:rsidP="00067B1D">
      <w:pPr>
        <w:spacing w:line="708" w:lineRule="exact"/>
        <w:ind w:left="114"/>
        <w:rPr>
          <w:sz w:val="24"/>
          <w:szCs w:val="24"/>
        </w:rPr>
      </w:pPr>
      <w:bookmarkStart w:id="0" w:name="_GoBack"/>
      <w:r w:rsidRPr="005F0513">
        <w:rPr>
          <w:b/>
          <w:noProof/>
          <w:color w:val="FFFFFF"/>
          <w:w w:val="90"/>
          <w:sz w:val="32"/>
          <w:szCs w:val="24"/>
          <w:lang w:val="en-GB" w:eastAsia="en-GB"/>
        </w:rPr>
        <w:drawing>
          <wp:anchor distT="0" distB="0" distL="114300" distR="114300" simplePos="0" relativeHeight="486780928" behindDoc="1" locked="0" layoutInCell="1" allowOverlap="1" wp14:anchorId="3DF37555" wp14:editId="729F42A7">
            <wp:simplePos x="0" y="0"/>
            <wp:positionH relativeFrom="margin">
              <wp:posOffset>523625</wp:posOffset>
            </wp:positionH>
            <wp:positionV relativeFrom="paragraph">
              <wp:posOffset>503170</wp:posOffset>
            </wp:positionV>
            <wp:extent cx="10817104" cy="5165553"/>
            <wp:effectExtent l="57150" t="209550" r="60960" b="73660"/>
            <wp:wrapNone/>
            <wp:docPr id="24" name="Di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margin">
              <wp14:pctWidth>0</wp14:pctWidth>
            </wp14:sizeRelH>
            <wp14:sizeRelV relativeFrom="margin">
              <wp14:pctHeight>0</wp14:pctHeight>
            </wp14:sizeRelV>
          </wp:anchor>
        </w:drawing>
      </w:r>
      <w:bookmarkEnd w:id="0"/>
      <w:r w:rsidR="00CD3AE4" w:rsidRPr="005F0513">
        <w:rPr>
          <w:b/>
          <w:color w:val="44536A"/>
          <w:spacing w:val="-3"/>
          <w:sz w:val="32"/>
          <w:szCs w:val="24"/>
        </w:rPr>
        <w:t>Maths Intent</w:t>
      </w:r>
    </w:p>
    <w:sectPr w:rsidR="001F7922" w:rsidRPr="005F0513" w:rsidSect="005F0513">
      <w:headerReference w:type="default" r:id="rId12"/>
      <w:pgSz w:w="19200" w:h="10800" w:orient="landscape"/>
      <w:pgMar w:top="720" w:right="720" w:bottom="720" w:left="720"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89CAA" w14:textId="77777777" w:rsidR="00CB13C1" w:rsidRDefault="00CB13C1" w:rsidP="00CB13C1">
      <w:r>
        <w:separator/>
      </w:r>
    </w:p>
  </w:endnote>
  <w:endnote w:type="continuationSeparator" w:id="0">
    <w:p w14:paraId="17BE6E57" w14:textId="77777777" w:rsidR="00CB13C1" w:rsidRDefault="00CB13C1" w:rsidP="00CB1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CD030" w14:textId="77777777" w:rsidR="00CB13C1" w:rsidRDefault="00CB13C1" w:rsidP="00CB13C1">
      <w:r>
        <w:separator/>
      </w:r>
    </w:p>
  </w:footnote>
  <w:footnote w:type="continuationSeparator" w:id="0">
    <w:p w14:paraId="32F7F58E" w14:textId="77777777" w:rsidR="00CB13C1" w:rsidRDefault="00CB13C1" w:rsidP="00CB1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A7B16" w14:textId="47F4A0A0" w:rsidR="00CB13C1" w:rsidRDefault="005F0513" w:rsidP="005F0513">
    <w:pPr>
      <w:pStyle w:val="Header"/>
    </w:pPr>
    <w:r>
      <w:rPr>
        <w:noProof/>
        <w:lang w:val="en-GB" w:eastAsia="en-GB"/>
      </w:rPr>
      <w:drawing>
        <wp:anchor distT="0" distB="0" distL="114300" distR="114300" simplePos="0" relativeHeight="251659776" behindDoc="1" locked="0" layoutInCell="1" allowOverlap="1" wp14:anchorId="17344C62" wp14:editId="7C8C05A3">
          <wp:simplePos x="0" y="0"/>
          <wp:positionH relativeFrom="margin">
            <wp:align>left</wp:align>
          </wp:positionH>
          <wp:positionV relativeFrom="paragraph">
            <wp:posOffset>376</wp:posOffset>
          </wp:positionV>
          <wp:extent cx="1141331" cy="478496"/>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331" cy="478496"/>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tab/>
    </w:r>
    <w:r>
      <w:tab/>
    </w:r>
    <w:r>
      <w:tab/>
    </w:r>
    <w:r>
      <w:tab/>
    </w:r>
    <w:r>
      <w:tab/>
    </w:r>
    <w:r>
      <w:tab/>
    </w:r>
    <w:r>
      <w:tab/>
    </w:r>
    <w:r>
      <w:tab/>
    </w:r>
    <w:r>
      <w:tab/>
    </w:r>
    <w:r>
      <w:rPr>
        <w:noProof/>
        <w:lang w:eastAsia="en-GB"/>
      </w:rPr>
      <w:drawing>
        <wp:inline distT="0" distB="0" distL="0" distR="0" wp14:anchorId="3B5DA0A6" wp14:editId="11E8DE58">
          <wp:extent cx="1288998" cy="434264"/>
          <wp:effectExtent l="0" t="0" r="698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5297" cy="4397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5F8C"/>
    <w:multiLevelType w:val="hybridMultilevel"/>
    <w:tmpl w:val="99F86616"/>
    <w:lvl w:ilvl="0" w:tplc="F98887E8">
      <w:numFmt w:val="bullet"/>
      <w:lvlText w:val=""/>
      <w:lvlJc w:val="left"/>
      <w:pPr>
        <w:ind w:left="617" w:hanging="540"/>
      </w:pPr>
      <w:rPr>
        <w:rFonts w:ascii="Symbol" w:eastAsia="Symbol" w:hAnsi="Symbol" w:cs="Symbol" w:hint="default"/>
        <w:w w:val="100"/>
        <w:sz w:val="24"/>
        <w:szCs w:val="24"/>
        <w:lang w:val="en-US" w:eastAsia="en-US" w:bidi="ar-SA"/>
      </w:rPr>
    </w:lvl>
    <w:lvl w:ilvl="1" w:tplc="7304D3FC">
      <w:numFmt w:val="bullet"/>
      <w:lvlText w:val="•"/>
      <w:lvlJc w:val="left"/>
      <w:pPr>
        <w:ind w:left="1441" w:hanging="540"/>
      </w:pPr>
      <w:rPr>
        <w:rFonts w:hint="default"/>
        <w:lang w:val="en-US" w:eastAsia="en-US" w:bidi="ar-SA"/>
      </w:rPr>
    </w:lvl>
    <w:lvl w:ilvl="2" w:tplc="1A86CF92">
      <w:numFmt w:val="bullet"/>
      <w:lvlText w:val="•"/>
      <w:lvlJc w:val="left"/>
      <w:pPr>
        <w:ind w:left="2263" w:hanging="540"/>
      </w:pPr>
      <w:rPr>
        <w:rFonts w:hint="default"/>
        <w:lang w:val="en-US" w:eastAsia="en-US" w:bidi="ar-SA"/>
      </w:rPr>
    </w:lvl>
    <w:lvl w:ilvl="3" w:tplc="C9BA8228">
      <w:numFmt w:val="bullet"/>
      <w:lvlText w:val="•"/>
      <w:lvlJc w:val="left"/>
      <w:pPr>
        <w:ind w:left="3084" w:hanging="540"/>
      </w:pPr>
      <w:rPr>
        <w:rFonts w:hint="default"/>
        <w:lang w:val="en-US" w:eastAsia="en-US" w:bidi="ar-SA"/>
      </w:rPr>
    </w:lvl>
    <w:lvl w:ilvl="4" w:tplc="AC6AE63C">
      <w:numFmt w:val="bullet"/>
      <w:lvlText w:val="•"/>
      <w:lvlJc w:val="left"/>
      <w:pPr>
        <w:ind w:left="3906" w:hanging="540"/>
      </w:pPr>
      <w:rPr>
        <w:rFonts w:hint="default"/>
        <w:lang w:val="en-US" w:eastAsia="en-US" w:bidi="ar-SA"/>
      </w:rPr>
    </w:lvl>
    <w:lvl w:ilvl="5" w:tplc="16B8F752">
      <w:numFmt w:val="bullet"/>
      <w:lvlText w:val="•"/>
      <w:lvlJc w:val="left"/>
      <w:pPr>
        <w:ind w:left="4727" w:hanging="540"/>
      </w:pPr>
      <w:rPr>
        <w:rFonts w:hint="default"/>
        <w:lang w:val="en-US" w:eastAsia="en-US" w:bidi="ar-SA"/>
      </w:rPr>
    </w:lvl>
    <w:lvl w:ilvl="6" w:tplc="B8FC2AE4">
      <w:numFmt w:val="bullet"/>
      <w:lvlText w:val="•"/>
      <w:lvlJc w:val="left"/>
      <w:pPr>
        <w:ind w:left="5549" w:hanging="540"/>
      </w:pPr>
      <w:rPr>
        <w:rFonts w:hint="default"/>
        <w:lang w:val="en-US" w:eastAsia="en-US" w:bidi="ar-SA"/>
      </w:rPr>
    </w:lvl>
    <w:lvl w:ilvl="7" w:tplc="C2D4DCBC">
      <w:numFmt w:val="bullet"/>
      <w:lvlText w:val="•"/>
      <w:lvlJc w:val="left"/>
      <w:pPr>
        <w:ind w:left="6370" w:hanging="540"/>
      </w:pPr>
      <w:rPr>
        <w:rFonts w:hint="default"/>
        <w:lang w:val="en-US" w:eastAsia="en-US" w:bidi="ar-SA"/>
      </w:rPr>
    </w:lvl>
    <w:lvl w:ilvl="8" w:tplc="A800889C">
      <w:numFmt w:val="bullet"/>
      <w:lvlText w:val="•"/>
      <w:lvlJc w:val="left"/>
      <w:pPr>
        <w:ind w:left="7192" w:hanging="540"/>
      </w:pPr>
      <w:rPr>
        <w:rFonts w:hint="default"/>
        <w:lang w:val="en-US" w:eastAsia="en-US" w:bidi="ar-SA"/>
      </w:rPr>
    </w:lvl>
  </w:abstractNum>
  <w:abstractNum w:abstractNumId="1" w15:restartNumberingAfterBreak="0">
    <w:nsid w:val="0123427D"/>
    <w:multiLevelType w:val="hybridMultilevel"/>
    <w:tmpl w:val="ED78A522"/>
    <w:lvl w:ilvl="0" w:tplc="8806F620">
      <w:numFmt w:val="bullet"/>
      <w:lvlText w:val="-"/>
      <w:lvlJc w:val="left"/>
      <w:pPr>
        <w:ind w:left="1824" w:hanging="149"/>
      </w:pPr>
      <w:rPr>
        <w:rFonts w:ascii="Arial" w:eastAsia="Arial" w:hAnsi="Arial" w:cs="Arial" w:hint="default"/>
        <w:color w:val="FFFFFF"/>
        <w:w w:val="92"/>
        <w:sz w:val="28"/>
        <w:szCs w:val="28"/>
        <w:lang w:val="en-US" w:eastAsia="en-US" w:bidi="ar-SA"/>
      </w:rPr>
    </w:lvl>
    <w:lvl w:ilvl="1" w:tplc="E86050FC">
      <w:numFmt w:val="bullet"/>
      <w:lvlText w:val="-"/>
      <w:lvlJc w:val="left"/>
      <w:pPr>
        <w:ind w:left="1961" w:hanging="149"/>
      </w:pPr>
      <w:rPr>
        <w:rFonts w:ascii="Arial" w:eastAsia="Arial" w:hAnsi="Arial" w:cs="Arial" w:hint="default"/>
        <w:color w:val="FFFFFF"/>
        <w:w w:val="92"/>
        <w:sz w:val="28"/>
        <w:szCs w:val="28"/>
        <w:lang w:val="en-US" w:eastAsia="en-US" w:bidi="ar-SA"/>
      </w:rPr>
    </w:lvl>
    <w:lvl w:ilvl="2" w:tplc="533EFCFC">
      <w:numFmt w:val="bullet"/>
      <w:lvlText w:val="-"/>
      <w:lvlJc w:val="left"/>
      <w:pPr>
        <w:ind w:left="2470" w:hanging="149"/>
      </w:pPr>
      <w:rPr>
        <w:rFonts w:ascii="Arial" w:eastAsia="Arial" w:hAnsi="Arial" w:cs="Arial" w:hint="default"/>
        <w:color w:val="FFFFFF"/>
        <w:w w:val="92"/>
        <w:sz w:val="28"/>
        <w:szCs w:val="28"/>
        <w:lang w:val="en-US" w:eastAsia="en-US" w:bidi="ar-SA"/>
      </w:rPr>
    </w:lvl>
    <w:lvl w:ilvl="3" w:tplc="D77A0688">
      <w:numFmt w:val="bullet"/>
      <w:lvlText w:val="-"/>
      <w:lvlJc w:val="left"/>
      <w:pPr>
        <w:ind w:left="3071" w:hanging="150"/>
      </w:pPr>
      <w:rPr>
        <w:rFonts w:ascii="Arial" w:eastAsia="Arial" w:hAnsi="Arial" w:cs="Arial" w:hint="default"/>
        <w:color w:val="FFFFFF"/>
        <w:w w:val="92"/>
        <w:sz w:val="28"/>
        <w:szCs w:val="28"/>
        <w:lang w:val="en-US" w:eastAsia="en-US" w:bidi="ar-SA"/>
      </w:rPr>
    </w:lvl>
    <w:lvl w:ilvl="4" w:tplc="CBECD6A4">
      <w:numFmt w:val="bullet"/>
      <w:lvlText w:val="•"/>
      <w:lvlJc w:val="left"/>
      <w:pPr>
        <w:ind w:left="3260" w:hanging="150"/>
      </w:pPr>
      <w:rPr>
        <w:rFonts w:hint="default"/>
        <w:lang w:val="en-US" w:eastAsia="en-US" w:bidi="ar-SA"/>
      </w:rPr>
    </w:lvl>
    <w:lvl w:ilvl="5" w:tplc="02DCFE3E">
      <w:numFmt w:val="bullet"/>
      <w:lvlText w:val="•"/>
      <w:lvlJc w:val="left"/>
      <w:pPr>
        <w:ind w:left="3340" w:hanging="150"/>
      </w:pPr>
      <w:rPr>
        <w:rFonts w:hint="default"/>
        <w:lang w:val="en-US" w:eastAsia="en-US" w:bidi="ar-SA"/>
      </w:rPr>
    </w:lvl>
    <w:lvl w:ilvl="6" w:tplc="4A90CC2E">
      <w:numFmt w:val="bullet"/>
      <w:lvlText w:val="•"/>
      <w:lvlJc w:val="left"/>
      <w:pPr>
        <w:ind w:left="1831" w:hanging="150"/>
      </w:pPr>
      <w:rPr>
        <w:rFonts w:hint="default"/>
        <w:lang w:val="en-US" w:eastAsia="en-US" w:bidi="ar-SA"/>
      </w:rPr>
    </w:lvl>
    <w:lvl w:ilvl="7" w:tplc="A6C43F2A">
      <w:numFmt w:val="bullet"/>
      <w:lvlText w:val="•"/>
      <w:lvlJc w:val="left"/>
      <w:pPr>
        <w:ind w:left="323" w:hanging="150"/>
      </w:pPr>
      <w:rPr>
        <w:rFonts w:hint="default"/>
        <w:lang w:val="en-US" w:eastAsia="en-US" w:bidi="ar-SA"/>
      </w:rPr>
    </w:lvl>
    <w:lvl w:ilvl="8" w:tplc="96E09028">
      <w:numFmt w:val="bullet"/>
      <w:lvlText w:val="•"/>
      <w:lvlJc w:val="left"/>
      <w:pPr>
        <w:ind w:left="-1186" w:hanging="150"/>
      </w:pPr>
      <w:rPr>
        <w:rFonts w:hint="default"/>
        <w:lang w:val="en-US" w:eastAsia="en-US" w:bidi="ar-SA"/>
      </w:rPr>
    </w:lvl>
  </w:abstractNum>
  <w:abstractNum w:abstractNumId="2" w15:restartNumberingAfterBreak="0">
    <w:nsid w:val="0D174D13"/>
    <w:multiLevelType w:val="hybridMultilevel"/>
    <w:tmpl w:val="1D2216DC"/>
    <w:lvl w:ilvl="0" w:tplc="5BB82D3E">
      <w:numFmt w:val="bullet"/>
      <w:lvlText w:val="•"/>
      <w:lvlJc w:val="left"/>
      <w:pPr>
        <w:ind w:left="835" w:hanging="360"/>
      </w:pPr>
      <w:rPr>
        <w:rFonts w:ascii="Arial" w:eastAsia="Arial" w:hAnsi="Arial" w:cs="Arial" w:hint="default"/>
        <w:w w:val="100"/>
        <w:position w:val="3"/>
        <w:sz w:val="64"/>
        <w:szCs w:val="64"/>
        <w:lang w:val="en-US" w:eastAsia="en-US" w:bidi="ar-SA"/>
      </w:rPr>
    </w:lvl>
    <w:lvl w:ilvl="1" w:tplc="1C30A2C6">
      <w:numFmt w:val="bullet"/>
      <w:lvlText w:val="•"/>
      <w:lvlJc w:val="left"/>
      <w:pPr>
        <w:ind w:left="2518" w:hanging="720"/>
      </w:pPr>
      <w:rPr>
        <w:rFonts w:ascii="Arial" w:eastAsia="Arial" w:hAnsi="Arial" w:cs="Arial" w:hint="default"/>
        <w:color w:val="00618B"/>
        <w:w w:val="99"/>
        <w:sz w:val="56"/>
        <w:szCs w:val="56"/>
        <w:lang w:val="en-US" w:eastAsia="en-US" w:bidi="ar-SA"/>
      </w:rPr>
    </w:lvl>
    <w:lvl w:ilvl="2" w:tplc="023ACEA6">
      <w:numFmt w:val="bullet"/>
      <w:lvlText w:val="•"/>
      <w:lvlJc w:val="left"/>
      <w:pPr>
        <w:ind w:left="4362" w:hanging="720"/>
      </w:pPr>
      <w:rPr>
        <w:rFonts w:hint="default"/>
        <w:lang w:val="en-US" w:eastAsia="en-US" w:bidi="ar-SA"/>
      </w:rPr>
    </w:lvl>
    <w:lvl w:ilvl="3" w:tplc="5790C034">
      <w:numFmt w:val="bullet"/>
      <w:lvlText w:val="•"/>
      <w:lvlJc w:val="left"/>
      <w:pPr>
        <w:ind w:left="6204" w:hanging="720"/>
      </w:pPr>
      <w:rPr>
        <w:rFonts w:hint="default"/>
        <w:lang w:val="en-US" w:eastAsia="en-US" w:bidi="ar-SA"/>
      </w:rPr>
    </w:lvl>
    <w:lvl w:ilvl="4" w:tplc="332EE520">
      <w:numFmt w:val="bullet"/>
      <w:lvlText w:val="•"/>
      <w:lvlJc w:val="left"/>
      <w:pPr>
        <w:ind w:left="8046" w:hanging="720"/>
      </w:pPr>
      <w:rPr>
        <w:rFonts w:hint="default"/>
        <w:lang w:val="en-US" w:eastAsia="en-US" w:bidi="ar-SA"/>
      </w:rPr>
    </w:lvl>
    <w:lvl w:ilvl="5" w:tplc="B5389EB2">
      <w:numFmt w:val="bullet"/>
      <w:lvlText w:val="•"/>
      <w:lvlJc w:val="left"/>
      <w:pPr>
        <w:ind w:left="9888" w:hanging="720"/>
      </w:pPr>
      <w:rPr>
        <w:rFonts w:hint="default"/>
        <w:lang w:val="en-US" w:eastAsia="en-US" w:bidi="ar-SA"/>
      </w:rPr>
    </w:lvl>
    <w:lvl w:ilvl="6" w:tplc="AC88604A">
      <w:numFmt w:val="bullet"/>
      <w:lvlText w:val="•"/>
      <w:lvlJc w:val="left"/>
      <w:pPr>
        <w:ind w:left="11731" w:hanging="720"/>
      </w:pPr>
      <w:rPr>
        <w:rFonts w:hint="default"/>
        <w:lang w:val="en-US" w:eastAsia="en-US" w:bidi="ar-SA"/>
      </w:rPr>
    </w:lvl>
    <w:lvl w:ilvl="7" w:tplc="5734021C">
      <w:numFmt w:val="bullet"/>
      <w:lvlText w:val="•"/>
      <w:lvlJc w:val="left"/>
      <w:pPr>
        <w:ind w:left="13573" w:hanging="720"/>
      </w:pPr>
      <w:rPr>
        <w:rFonts w:hint="default"/>
        <w:lang w:val="en-US" w:eastAsia="en-US" w:bidi="ar-SA"/>
      </w:rPr>
    </w:lvl>
    <w:lvl w:ilvl="8" w:tplc="41E0AAD4">
      <w:numFmt w:val="bullet"/>
      <w:lvlText w:val="•"/>
      <w:lvlJc w:val="left"/>
      <w:pPr>
        <w:ind w:left="15415" w:hanging="720"/>
      </w:pPr>
      <w:rPr>
        <w:rFonts w:hint="default"/>
        <w:lang w:val="en-US" w:eastAsia="en-US" w:bidi="ar-SA"/>
      </w:rPr>
    </w:lvl>
  </w:abstractNum>
  <w:abstractNum w:abstractNumId="3" w15:restartNumberingAfterBreak="0">
    <w:nsid w:val="12F7333B"/>
    <w:multiLevelType w:val="hybridMultilevel"/>
    <w:tmpl w:val="1EF4C682"/>
    <w:lvl w:ilvl="0" w:tplc="F03A60DA">
      <w:numFmt w:val="bullet"/>
      <w:lvlText w:val=""/>
      <w:lvlJc w:val="left"/>
      <w:pPr>
        <w:ind w:left="617" w:hanging="540"/>
      </w:pPr>
      <w:rPr>
        <w:rFonts w:ascii="Symbol" w:eastAsia="Symbol" w:hAnsi="Symbol" w:cs="Symbol" w:hint="default"/>
        <w:w w:val="100"/>
        <w:sz w:val="24"/>
        <w:szCs w:val="24"/>
        <w:lang w:val="en-US" w:eastAsia="en-US" w:bidi="ar-SA"/>
      </w:rPr>
    </w:lvl>
    <w:lvl w:ilvl="1" w:tplc="DFE4C8A8">
      <w:numFmt w:val="bullet"/>
      <w:lvlText w:val="•"/>
      <w:lvlJc w:val="left"/>
      <w:pPr>
        <w:ind w:left="1303" w:hanging="540"/>
      </w:pPr>
      <w:rPr>
        <w:rFonts w:hint="default"/>
        <w:lang w:val="en-US" w:eastAsia="en-US" w:bidi="ar-SA"/>
      </w:rPr>
    </w:lvl>
    <w:lvl w:ilvl="2" w:tplc="5F76A7E2">
      <w:numFmt w:val="bullet"/>
      <w:lvlText w:val="•"/>
      <w:lvlJc w:val="left"/>
      <w:pPr>
        <w:ind w:left="1987" w:hanging="540"/>
      </w:pPr>
      <w:rPr>
        <w:rFonts w:hint="default"/>
        <w:lang w:val="en-US" w:eastAsia="en-US" w:bidi="ar-SA"/>
      </w:rPr>
    </w:lvl>
    <w:lvl w:ilvl="3" w:tplc="218653EE">
      <w:numFmt w:val="bullet"/>
      <w:lvlText w:val="•"/>
      <w:lvlJc w:val="left"/>
      <w:pPr>
        <w:ind w:left="2670" w:hanging="540"/>
      </w:pPr>
      <w:rPr>
        <w:rFonts w:hint="default"/>
        <w:lang w:val="en-US" w:eastAsia="en-US" w:bidi="ar-SA"/>
      </w:rPr>
    </w:lvl>
    <w:lvl w:ilvl="4" w:tplc="4F8E793A">
      <w:numFmt w:val="bullet"/>
      <w:lvlText w:val="•"/>
      <w:lvlJc w:val="left"/>
      <w:pPr>
        <w:ind w:left="3354" w:hanging="540"/>
      </w:pPr>
      <w:rPr>
        <w:rFonts w:hint="default"/>
        <w:lang w:val="en-US" w:eastAsia="en-US" w:bidi="ar-SA"/>
      </w:rPr>
    </w:lvl>
    <w:lvl w:ilvl="5" w:tplc="23D63916">
      <w:numFmt w:val="bullet"/>
      <w:lvlText w:val="•"/>
      <w:lvlJc w:val="left"/>
      <w:pPr>
        <w:ind w:left="4038" w:hanging="540"/>
      </w:pPr>
      <w:rPr>
        <w:rFonts w:hint="default"/>
        <w:lang w:val="en-US" w:eastAsia="en-US" w:bidi="ar-SA"/>
      </w:rPr>
    </w:lvl>
    <w:lvl w:ilvl="6" w:tplc="5D446FCA">
      <w:numFmt w:val="bullet"/>
      <w:lvlText w:val="•"/>
      <w:lvlJc w:val="left"/>
      <w:pPr>
        <w:ind w:left="4721" w:hanging="540"/>
      </w:pPr>
      <w:rPr>
        <w:rFonts w:hint="default"/>
        <w:lang w:val="en-US" w:eastAsia="en-US" w:bidi="ar-SA"/>
      </w:rPr>
    </w:lvl>
    <w:lvl w:ilvl="7" w:tplc="F1CCA520">
      <w:numFmt w:val="bullet"/>
      <w:lvlText w:val="•"/>
      <w:lvlJc w:val="left"/>
      <w:pPr>
        <w:ind w:left="5405" w:hanging="540"/>
      </w:pPr>
      <w:rPr>
        <w:rFonts w:hint="default"/>
        <w:lang w:val="en-US" w:eastAsia="en-US" w:bidi="ar-SA"/>
      </w:rPr>
    </w:lvl>
    <w:lvl w:ilvl="8" w:tplc="6AE2C29A">
      <w:numFmt w:val="bullet"/>
      <w:lvlText w:val="•"/>
      <w:lvlJc w:val="left"/>
      <w:pPr>
        <w:ind w:left="6088" w:hanging="540"/>
      </w:pPr>
      <w:rPr>
        <w:rFonts w:hint="default"/>
        <w:lang w:val="en-US" w:eastAsia="en-US" w:bidi="ar-SA"/>
      </w:rPr>
    </w:lvl>
  </w:abstractNum>
  <w:abstractNum w:abstractNumId="4" w15:restartNumberingAfterBreak="0">
    <w:nsid w:val="18412C71"/>
    <w:multiLevelType w:val="hybridMultilevel"/>
    <w:tmpl w:val="3A3444E2"/>
    <w:lvl w:ilvl="0" w:tplc="F4B20F62">
      <w:numFmt w:val="bullet"/>
      <w:lvlText w:val=""/>
      <w:lvlJc w:val="left"/>
      <w:pPr>
        <w:ind w:left="617" w:hanging="540"/>
      </w:pPr>
      <w:rPr>
        <w:rFonts w:ascii="Symbol" w:eastAsia="Symbol" w:hAnsi="Symbol" w:cs="Symbol" w:hint="default"/>
        <w:w w:val="100"/>
        <w:sz w:val="24"/>
        <w:szCs w:val="24"/>
        <w:lang w:val="en-US" w:eastAsia="en-US" w:bidi="ar-SA"/>
      </w:rPr>
    </w:lvl>
    <w:lvl w:ilvl="1" w:tplc="7EC4C6DC">
      <w:numFmt w:val="bullet"/>
      <w:lvlText w:val="•"/>
      <w:lvlJc w:val="left"/>
      <w:pPr>
        <w:ind w:left="1303" w:hanging="540"/>
      </w:pPr>
      <w:rPr>
        <w:rFonts w:hint="default"/>
        <w:lang w:val="en-US" w:eastAsia="en-US" w:bidi="ar-SA"/>
      </w:rPr>
    </w:lvl>
    <w:lvl w:ilvl="2" w:tplc="73CCB47A">
      <w:numFmt w:val="bullet"/>
      <w:lvlText w:val="•"/>
      <w:lvlJc w:val="left"/>
      <w:pPr>
        <w:ind w:left="1987" w:hanging="540"/>
      </w:pPr>
      <w:rPr>
        <w:rFonts w:hint="default"/>
        <w:lang w:val="en-US" w:eastAsia="en-US" w:bidi="ar-SA"/>
      </w:rPr>
    </w:lvl>
    <w:lvl w:ilvl="3" w:tplc="2C9EF820">
      <w:numFmt w:val="bullet"/>
      <w:lvlText w:val="•"/>
      <w:lvlJc w:val="left"/>
      <w:pPr>
        <w:ind w:left="2670" w:hanging="540"/>
      </w:pPr>
      <w:rPr>
        <w:rFonts w:hint="default"/>
        <w:lang w:val="en-US" w:eastAsia="en-US" w:bidi="ar-SA"/>
      </w:rPr>
    </w:lvl>
    <w:lvl w:ilvl="4" w:tplc="A260D8BE">
      <w:numFmt w:val="bullet"/>
      <w:lvlText w:val="•"/>
      <w:lvlJc w:val="left"/>
      <w:pPr>
        <w:ind w:left="3354" w:hanging="540"/>
      </w:pPr>
      <w:rPr>
        <w:rFonts w:hint="default"/>
        <w:lang w:val="en-US" w:eastAsia="en-US" w:bidi="ar-SA"/>
      </w:rPr>
    </w:lvl>
    <w:lvl w:ilvl="5" w:tplc="8264DF18">
      <w:numFmt w:val="bullet"/>
      <w:lvlText w:val="•"/>
      <w:lvlJc w:val="left"/>
      <w:pPr>
        <w:ind w:left="4038" w:hanging="540"/>
      </w:pPr>
      <w:rPr>
        <w:rFonts w:hint="default"/>
        <w:lang w:val="en-US" w:eastAsia="en-US" w:bidi="ar-SA"/>
      </w:rPr>
    </w:lvl>
    <w:lvl w:ilvl="6" w:tplc="37F045A0">
      <w:numFmt w:val="bullet"/>
      <w:lvlText w:val="•"/>
      <w:lvlJc w:val="left"/>
      <w:pPr>
        <w:ind w:left="4721" w:hanging="540"/>
      </w:pPr>
      <w:rPr>
        <w:rFonts w:hint="default"/>
        <w:lang w:val="en-US" w:eastAsia="en-US" w:bidi="ar-SA"/>
      </w:rPr>
    </w:lvl>
    <w:lvl w:ilvl="7" w:tplc="6EC6FC86">
      <w:numFmt w:val="bullet"/>
      <w:lvlText w:val="•"/>
      <w:lvlJc w:val="left"/>
      <w:pPr>
        <w:ind w:left="5405" w:hanging="540"/>
      </w:pPr>
      <w:rPr>
        <w:rFonts w:hint="default"/>
        <w:lang w:val="en-US" w:eastAsia="en-US" w:bidi="ar-SA"/>
      </w:rPr>
    </w:lvl>
    <w:lvl w:ilvl="8" w:tplc="65CA7ADC">
      <w:numFmt w:val="bullet"/>
      <w:lvlText w:val="•"/>
      <w:lvlJc w:val="left"/>
      <w:pPr>
        <w:ind w:left="6088" w:hanging="540"/>
      </w:pPr>
      <w:rPr>
        <w:rFonts w:hint="default"/>
        <w:lang w:val="en-US" w:eastAsia="en-US" w:bidi="ar-SA"/>
      </w:rPr>
    </w:lvl>
  </w:abstractNum>
  <w:abstractNum w:abstractNumId="5" w15:restartNumberingAfterBreak="0">
    <w:nsid w:val="1A747A4E"/>
    <w:multiLevelType w:val="hybridMultilevel"/>
    <w:tmpl w:val="CC30E432"/>
    <w:lvl w:ilvl="0" w:tplc="D40E97C2">
      <w:numFmt w:val="bullet"/>
      <w:lvlText w:val="•"/>
      <w:lvlJc w:val="left"/>
      <w:pPr>
        <w:ind w:left="986" w:hanging="360"/>
      </w:pPr>
      <w:rPr>
        <w:rFonts w:ascii="Arial" w:eastAsia="Arial" w:hAnsi="Arial" w:cs="Arial" w:hint="default"/>
        <w:color w:val="006FC0"/>
        <w:w w:val="99"/>
        <w:sz w:val="56"/>
        <w:szCs w:val="56"/>
        <w:lang w:val="en-US" w:eastAsia="en-US" w:bidi="ar-SA"/>
      </w:rPr>
    </w:lvl>
    <w:lvl w:ilvl="1" w:tplc="6220CD32">
      <w:numFmt w:val="bullet"/>
      <w:lvlText w:val="•"/>
      <w:lvlJc w:val="left"/>
      <w:pPr>
        <w:ind w:left="2792" w:hanging="360"/>
      </w:pPr>
      <w:rPr>
        <w:rFonts w:hint="default"/>
        <w:lang w:val="en-US" w:eastAsia="en-US" w:bidi="ar-SA"/>
      </w:rPr>
    </w:lvl>
    <w:lvl w:ilvl="2" w:tplc="917EF358">
      <w:numFmt w:val="bullet"/>
      <w:lvlText w:val="•"/>
      <w:lvlJc w:val="left"/>
      <w:pPr>
        <w:ind w:left="4604" w:hanging="360"/>
      </w:pPr>
      <w:rPr>
        <w:rFonts w:hint="default"/>
        <w:lang w:val="en-US" w:eastAsia="en-US" w:bidi="ar-SA"/>
      </w:rPr>
    </w:lvl>
    <w:lvl w:ilvl="3" w:tplc="2B8AAD40">
      <w:numFmt w:val="bullet"/>
      <w:lvlText w:val="•"/>
      <w:lvlJc w:val="left"/>
      <w:pPr>
        <w:ind w:left="6416" w:hanging="360"/>
      </w:pPr>
      <w:rPr>
        <w:rFonts w:hint="default"/>
        <w:lang w:val="en-US" w:eastAsia="en-US" w:bidi="ar-SA"/>
      </w:rPr>
    </w:lvl>
    <w:lvl w:ilvl="4" w:tplc="E9F02D8C">
      <w:numFmt w:val="bullet"/>
      <w:lvlText w:val="•"/>
      <w:lvlJc w:val="left"/>
      <w:pPr>
        <w:ind w:left="8228" w:hanging="360"/>
      </w:pPr>
      <w:rPr>
        <w:rFonts w:hint="default"/>
        <w:lang w:val="en-US" w:eastAsia="en-US" w:bidi="ar-SA"/>
      </w:rPr>
    </w:lvl>
    <w:lvl w:ilvl="5" w:tplc="DE4CBB92">
      <w:numFmt w:val="bullet"/>
      <w:lvlText w:val="•"/>
      <w:lvlJc w:val="left"/>
      <w:pPr>
        <w:ind w:left="10040" w:hanging="360"/>
      </w:pPr>
      <w:rPr>
        <w:rFonts w:hint="default"/>
        <w:lang w:val="en-US" w:eastAsia="en-US" w:bidi="ar-SA"/>
      </w:rPr>
    </w:lvl>
    <w:lvl w:ilvl="6" w:tplc="75EC3E88">
      <w:numFmt w:val="bullet"/>
      <w:lvlText w:val="•"/>
      <w:lvlJc w:val="left"/>
      <w:pPr>
        <w:ind w:left="11852" w:hanging="360"/>
      </w:pPr>
      <w:rPr>
        <w:rFonts w:hint="default"/>
        <w:lang w:val="en-US" w:eastAsia="en-US" w:bidi="ar-SA"/>
      </w:rPr>
    </w:lvl>
    <w:lvl w:ilvl="7" w:tplc="4E22F1B2">
      <w:numFmt w:val="bullet"/>
      <w:lvlText w:val="•"/>
      <w:lvlJc w:val="left"/>
      <w:pPr>
        <w:ind w:left="13664" w:hanging="360"/>
      </w:pPr>
      <w:rPr>
        <w:rFonts w:hint="default"/>
        <w:lang w:val="en-US" w:eastAsia="en-US" w:bidi="ar-SA"/>
      </w:rPr>
    </w:lvl>
    <w:lvl w:ilvl="8" w:tplc="E52AF9CA">
      <w:numFmt w:val="bullet"/>
      <w:lvlText w:val="•"/>
      <w:lvlJc w:val="left"/>
      <w:pPr>
        <w:ind w:left="15476" w:hanging="360"/>
      </w:pPr>
      <w:rPr>
        <w:rFonts w:hint="default"/>
        <w:lang w:val="en-US" w:eastAsia="en-US" w:bidi="ar-SA"/>
      </w:rPr>
    </w:lvl>
  </w:abstractNum>
  <w:abstractNum w:abstractNumId="6" w15:restartNumberingAfterBreak="0">
    <w:nsid w:val="295845B2"/>
    <w:multiLevelType w:val="hybridMultilevel"/>
    <w:tmpl w:val="0A4C53EE"/>
    <w:lvl w:ilvl="0" w:tplc="40D0DA64">
      <w:numFmt w:val="bullet"/>
      <w:lvlText w:val="•"/>
      <w:lvlJc w:val="left"/>
      <w:pPr>
        <w:ind w:left="1167" w:hanging="540"/>
      </w:pPr>
      <w:rPr>
        <w:rFonts w:ascii="Arial" w:eastAsia="Arial" w:hAnsi="Arial" w:cs="Arial" w:hint="default"/>
        <w:color w:val="00618B"/>
        <w:spacing w:val="-2"/>
        <w:w w:val="99"/>
        <w:sz w:val="48"/>
        <w:szCs w:val="48"/>
        <w:lang w:val="en-US" w:eastAsia="en-US" w:bidi="ar-SA"/>
      </w:rPr>
    </w:lvl>
    <w:lvl w:ilvl="1" w:tplc="A704E6F0">
      <w:numFmt w:val="bullet"/>
      <w:lvlText w:val="•"/>
      <w:lvlJc w:val="left"/>
      <w:pPr>
        <w:ind w:left="1475" w:hanging="541"/>
      </w:pPr>
      <w:rPr>
        <w:rFonts w:ascii="Arial" w:eastAsia="Arial" w:hAnsi="Arial" w:cs="Arial" w:hint="default"/>
        <w:color w:val="00618B"/>
        <w:w w:val="99"/>
        <w:sz w:val="56"/>
        <w:szCs w:val="56"/>
        <w:lang w:val="en-US" w:eastAsia="en-US" w:bidi="ar-SA"/>
      </w:rPr>
    </w:lvl>
    <w:lvl w:ilvl="2" w:tplc="4C6670BA">
      <w:numFmt w:val="bullet"/>
      <w:lvlText w:val="•"/>
      <w:lvlJc w:val="left"/>
      <w:pPr>
        <w:ind w:left="1940" w:hanging="541"/>
      </w:pPr>
      <w:rPr>
        <w:rFonts w:hint="default"/>
        <w:lang w:val="en-US" w:eastAsia="en-US" w:bidi="ar-SA"/>
      </w:rPr>
    </w:lvl>
    <w:lvl w:ilvl="3" w:tplc="1FEC10D4">
      <w:numFmt w:val="bullet"/>
      <w:lvlText w:val="•"/>
      <w:lvlJc w:val="left"/>
      <w:pPr>
        <w:ind w:left="4085" w:hanging="541"/>
      </w:pPr>
      <w:rPr>
        <w:rFonts w:hint="default"/>
        <w:lang w:val="en-US" w:eastAsia="en-US" w:bidi="ar-SA"/>
      </w:rPr>
    </w:lvl>
    <w:lvl w:ilvl="4" w:tplc="DD2C5BA0">
      <w:numFmt w:val="bullet"/>
      <w:lvlText w:val="•"/>
      <w:lvlJc w:val="left"/>
      <w:pPr>
        <w:ind w:left="6230" w:hanging="541"/>
      </w:pPr>
      <w:rPr>
        <w:rFonts w:hint="default"/>
        <w:lang w:val="en-US" w:eastAsia="en-US" w:bidi="ar-SA"/>
      </w:rPr>
    </w:lvl>
    <w:lvl w:ilvl="5" w:tplc="72B03D4C">
      <w:numFmt w:val="bullet"/>
      <w:lvlText w:val="•"/>
      <w:lvlJc w:val="left"/>
      <w:pPr>
        <w:ind w:left="8375" w:hanging="541"/>
      </w:pPr>
      <w:rPr>
        <w:rFonts w:hint="default"/>
        <w:lang w:val="en-US" w:eastAsia="en-US" w:bidi="ar-SA"/>
      </w:rPr>
    </w:lvl>
    <w:lvl w:ilvl="6" w:tplc="176031A8">
      <w:numFmt w:val="bullet"/>
      <w:lvlText w:val="•"/>
      <w:lvlJc w:val="left"/>
      <w:pPr>
        <w:ind w:left="10520" w:hanging="541"/>
      </w:pPr>
      <w:rPr>
        <w:rFonts w:hint="default"/>
        <w:lang w:val="en-US" w:eastAsia="en-US" w:bidi="ar-SA"/>
      </w:rPr>
    </w:lvl>
    <w:lvl w:ilvl="7" w:tplc="4C1067FA">
      <w:numFmt w:val="bullet"/>
      <w:lvlText w:val="•"/>
      <w:lvlJc w:val="left"/>
      <w:pPr>
        <w:ind w:left="12665" w:hanging="541"/>
      </w:pPr>
      <w:rPr>
        <w:rFonts w:hint="default"/>
        <w:lang w:val="en-US" w:eastAsia="en-US" w:bidi="ar-SA"/>
      </w:rPr>
    </w:lvl>
    <w:lvl w:ilvl="8" w:tplc="45D4296C">
      <w:numFmt w:val="bullet"/>
      <w:lvlText w:val="•"/>
      <w:lvlJc w:val="left"/>
      <w:pPr>
        <w:ind w:left="14810" w:hanging="541"/>
      </w:pPr>
      <w:rPr>
        <w:rFonts w:hint="default"/>
        <w:lang w:val="en-US" w:eastAsia="en-US" w:bidi="ar-SA"/>
      </w:rPr>
    </w:lvl>
  </w:abstractNum>
  <w:abstractNum w:abstractNumId="7" w15:restartNumberingAfterBreak="0">
    <w:nsid w:val="2EF401E1"/>
    <w:multiLevelType w:val="hybridMultilevel"/>
    <w:tmpl w:val="897E30C4"/>
    <w:lvl w:ilvl="0" w:tplc="2C7E370C">
      <w:start w:val="1"/>
      <w:numFmt w:val="decimal"/>
      <w:lvlText w:val="%1."/>
      <w:lvlJc w:val="left"/>
      <w:pPr>
        <w:ind w:left="1028" w:hanging="540"/>
        <w:jc w:val="left"/>
      </w:pPr>
      <w:rPr>
        <w:rFonts w:ascii="Trebuchet MS" w:eastAsia="Trebuchet MS" w:hAnsi="Trebuchet MS" w:cs="Trebuchet MS" w:hint="default"/>
        <w:spacing w:val="-1"/>
        <w:w w:val="100"/>
        <w:sz w:val="28"/>
        <w:szCs w:val="28"/>
        <w:lang w:val="en-US" w:eastAsia="en-US" w:bidi="ar-SA"/>
      </w:rPr>
    </w:lvl>
    <w:lvl w:ilvl="1" w:tplc="18A02732">
      <w:start w:val="1"/>
      <w:numFmt w:val="decimal"/>
      <w:lvlText w:val="%2."/>
      <w:lvlJc w:val="left"/>
      <w:pPr>
        <w:ind w:left="1893" w:hanging="720"/>
        <w:jc w:val="left"/>
      </w:pPr>
      <w:rPr>
        <w:rFonts w:ascii="Arial" w:eastAsia="Arial" w:hAnsi="Arial" w:cs="Arial" w:hint="default"/>
        <w:color w:val="00618B"/>
        <w:spacing w:val="-2"/>
        <w:w w:val="100"/>
        <w:sz w:val="64"/>
        <w:szCs w:val="64"/>
        <w:lang w:val="en-US" w:eastAsia="en-US" w:bidi="ar-SA"/>
      </w:rPr>
    </w:lvl>
    <w:lvl w:ilvl="2" w:tplc="1B889EE2">
      <w:start w:val="1"/>
      <w:numFmt w:val="decimal"/>
      <w:lvlText w:val="%3."/>
      <w:lvlJc w:val="left"/>
      <w:pPr>
        <w:ind w:left="4298" w:hanging="720"/>
        <w:jc w:val="left"/>
      </w:pPr>
      <w:rPr>
        <w:rFonts w:hint="default"/>
        <w:spacing w:val="-1"/>
        <w:w w:val="91"/>
        <w:lang w:val="en-US" w:eastAsia="en-US" w:bidi="ar-SA"/>
      </w:rPr>
    </w:lvl>
    <w:lvl w:ilvl="3" w:tplc="AB6E4214">
      <w:numFmt w:val="bullet"/>
      <w:lvlText w:val="•"/>
      <w:lvlJc w:val="left"/>
      <w:pPr>
        <w:ind w:left="6150" w:hanging="720"/>
      </w:pPr>
      <w:rPr>
        <w:rFonts w:hint="default"/>
        <w:lang w:val="en-US" w:eastAsia="en-US" w:bidi="ar-SA"/>
      </w:rPr>
    </w:lvl>
    <w:lvl w:ilvl="4" w:tplc="782A777C">
      <w:numFmt w:val="bullet"/>
      <w:lvlText w:val="•"/>
      <w:lvlJc w:val="left"/>
      <w:pPr>
        <w:ind w:left="8000" w:hanging="720"/>
      </w:pPr>
      <w:rPr>
        <w:rFonts w:hint="default"/>
        <w:lang w:val="en-US" w:eastAsia="en-US" w:bidi="ar-SA"/>
      </w:rPr>
    </w:lvl>
    <w:lvl w:ilvl="5" w:tplc="433826F4">
      <w:numFmt w:val="bullet"/>
      <w:lvlText w:val="•"/>
      <w:lvlJc w:val="left"/>
      <w:pPr>
        <w:ind w:left="9850" w:hanging="720"/>
      </w:pPr>
      <w:rPr>
        <w:rFonts w:hint="default"/>
        <w:lang w:val="en-US" w:eastAsia="en-US" w:bidi="ar-SA"/>
      </w:rPr>
    </w:lvl>
    <w:lvl w:ilvl="6" w:tplc="A274BC12">
      <w:numFmt w:val="bullet"/>
      <w:lvlText w:val="•"/>
      <w:lvlJc w:val="left"/>
      <w:pPr>
        <w:ind w:left="11700" w:hanging="720"/>
      </w:pPr>
      <w:rPr>
        <w:rFonts w:hint="default"/>
        <w:lang w:val="en-US" w:eastAsia="en-US" w:bidi="ar-SA"/>
      </w:rPr>
    </w:lvl>
    <w:lvl w:ilvl="7" w:tplc="A446A344">
      <w:numFmt w:val="bullet"/>
      <w:lvlText w:val="•"/>
      <w:lvlJc w:val="left"/>
      <w:pPr>
        <w:ind w:left="13550" w:hanging="720"/>
      </w:pPr>
      <w:rPr>
        <w:rFonts w:hint="default"/>
        <w:lang w:val="en-US" w:eastAsia="en-US" w:bidi="ar-SA"/>
      </w:rPr>
    </w:lvl>
    <w:lvl w:ilvl="8" w:tplc="F81AA25C">
      <w:numFmt w:val="bullet"/>
      <w:lvlText w:val="•"/>
      <w:lvlJc w:val="left"/>
      <w:pPr>
        <w:ind w:left="15400" w:hanging="720"/>
      </w:pPr>
      <w:rPr>
        <w:rFonts w:hint="default"/>
        <w:lang w:val="en-US" w:eastAsia="en-US" w:bidi="ar-SA"/>
      </w:rPr>
    </w:lvl>
  </w:abstractNum>
  <w:abstractNum w:abstractNumId="8" w15:restartNumberingAfterBreak="0">
    <w:nsid w:val="30CE084F"/>
    <w:multiLevelType w:val="hybridMultilevel"/>
    <w:tmpl w:val="F356DD04"/>
    <w:lvl w:ilvl="0" w:tplc="A498F37A">
      <w:start w:val="1"/>
      <w:numFmt w:val="decimal"/>
      <w:lvlText w:val="%1."/>
      <w:lvlJc w:val="left"/>
      <w:pPr>
        <w:ind w:left="1564" w:hanging="575"/>
        <w:jc w:val="left"/>
      </w:pPr>
      <w:rPr>
        <w:rFonts w:ascii="Arial" w:eastAsia="Arial" w:hAnsi="Arial" w:cs="Arial" w:hint="default"/>
        <w:spacing w:val="-1"/>
        <w:w w:val="102"/>
        <w:sz w:val="31"/>
        <w:szCs w:val="31"/>
        <w:lang w:val="en-US" w:eastAsia="en-US" w:bidi="ar-SA"/>
      </w:rPr>
    </w:lvl>
    <w:lvl w:ilvl="1" w:tplc="46FEDE06">
      <w:numFmt w:val="bullet"/>
      <w:lvlText w:val="•"/>
      <w:lvlJc w:val="left"/>
      <w:pPr>
        <w:ind w:left="3314" w:hanging="575"/>
      </w:pPr>
      <w:rPr>
        <w:rFonts w:hint="default"/>
        <w:lang w:val="en-US" w:eastAsia="en-US" w:bidi="ar-SA"/>
      </w:rPr>
    </w:lvl>
    <w:lvl w:ilvl="2" w:tplc="08C01D20">
      <w:numFmt w:val="bullet"/>
      <w:lvlText w:val="•"/>
      <w:lvlJc w:val="left"/>
      <w:pPr>
        <w:ind w:left="5068" w:hanging="575"/>
      </w:pPr>
      <w:rPr>
        <w:rFonts w:hint="default"/>
        <w:lang w:val="en-US" w:eastAsia="en-US" w:bidi="ar-SA"/>
      </w:rPr>
    </w:lvl>
    <w:lvl w:ilvl="3" w:tplc="AEF44B78">
      <w:numFmt w:val="bullet"/>
      <w:lvlText w:val="•"/>
      <w:lvlJc w:val="left"/>
      <w:pPr>
        <w:ind w:left="6822" w:hanging="575"/>
      </w:pPr>
      <w:rPr>
        <w:rFonts w:hint="default"/>
        <w:lang w:val="en-US" w:eastAsia="en-US" w:bidi="ar-SA"/>
      </w:rPr>
    </w:lvl>
    <w:lvl w:ilvl="4" w:tplc="99166B6E">
      <w:numFmt w:val="bullet"/>
      <w:lvlText w:val="•"/>
      <w:lvlJc w:val="left"/>
      <w:pPr>
        <w:ind w:left="8576" w:hanging="575"/>
      </w:pPr>
      <w:rPr>
        <w:rFonts w:hint="default"/>
        <w:lang w:val="en-US" w:eastAsia="en-US" w:bidi="ar-SA"/>
      </w:rPr>
    </w:lvl>
    <w:lvl w:ilvl="5" w:tplc="ECB8F2C2">
      <w:numFmt w:val="bullet"/>
      <w:lvlText w:val="•"/>
      <w:lvlJc w:val="left"/>
      <w:pPr>
        <w:ind w:left="10330" w:hanging="575"/>
      </w:pPr>
      <w:rPr>
        <w:rFonts w:hint="default"/>
        <w:lang w:val="en-US" w:eastAsia="en-US" w:bidi="ar-SA"/>
      </w:rPr>
    </w:lvl>
    <w:lvl w:ilvl="6" w:tplc="9D3EF2FC">
      <w:numFmt w:val="bullet"/>
      <w:lvlText w:val="•"/>
      <w:lvlJc w:val="left"/>
      <w:pPr>
        <w:ind w:left="12084" w:hanging="575"/>
      </w:pPr>
      <w:rPr>
        <w:rFonts w:hint="default"/>
        <w:lang w:val="en-US" w:eastAsia="en-US" w:bidi="ar-SA"/>
      </w:rPr>
    </w:lvl>
    <w:lvl w:ilvl="7" w:tplc="551A4C28">
      <w:numFmt w:val="bullet"/>
      <w:lvlText w:val="•"/>
      <w:lvlJc w:val="left"/>
      <w:pPr>
        <w:ind w:left="13838" w:hanging="575"/>
      </w:pPr>
      <w:rPr>
        <w:rFonts w:hint="default"/>
        <w:lang w:val="en-US" w:eastAsia="en-US" w:bidi="ar-SA"/>
      </w:rPr>
    </w:lvl>
    <w:lvl w:ilvl="8" w:tplc="33D28148">
      <w:numFmt w:val="bullet"/>
      <w:lvlText w:val="•"/>
      <w:lvlJc w:val="left"/>
      <w:pPr>
        <w:ind w:left="15592" w:hanging="575"/>
      </w:pPr>
      <w:rPr>
        <w:rFonts w:hint="default"/>
        <w:lang w:val="en-US" w:eastAsia="en-US" w:bidi="ar-SA"/>
      </w:rPr>
    </w:lvl>
  </w:abstractNum>
  <w:abstractNum w:abstractNumId="9" w15:restartNumberingAfterBreak="0">
    <w:nsid w:val="33FE42C4"/>
    <w:multiLevelType w:val="hybridMultilevel"/>
    <w:tmpl w:val="5D0C1A3E"/>
    <w:lvl w:ilvl="0" w:tplc="1C52BE26">
      <w:numFmt w:val="bullet"/>
      <w:lvlText w:val=""/>
      <w:lvlJc w:val="left"/>
      <w:pPr>
        <w:ind w:left="617" w:hanging="540"/>
      </w:pPr>
      <w:rPr>
        <w:rFonts w:ascii="Symbol" w:eastAsia="Symbol" w:hAnsi="Symbol" w:cs="Symbol" w:hint="default"/>
        <w:w w:val="100"/>
        <w:sz w:val="24"/>
        <w:szCs w:val="24"/>
        <w:lang w:val="en-US" w:eastAsia="en-US" w:bidi="ar-SA"/>
      </w:rPr>
    </w:lvl>
    <w:lvl w:ilvl="1" w:tplc="6F8E340E">
      <w:numFmt w:val="bullet"/>
      <w:lvlText w:val="•"/>
      <w:lvlJc w:val="left"/>
      <w:pPr>
        <w:ind w:left="1303" w:hanging="540"/>
      </w:pPr>
      <w:rPr>
        <w:rFonts w:hint="default"/>
        <w:lang w:val="en-US" w:eastAsia="en-US" w:bidi="ar-SA"/>
      </w:rPr>
    </w:lvl>
    <w:lvl w:ilvl="2" w:tplc="4ED25576">
      <w:numFmt w:val="bullet"/>
      <w:lvlText w:val="•"/>
      <w:lvlJc w:val="left"/>
      <w:pPr>
        <w:ind w:left="1987" w:hanging="540"/>
      </w:pPr>
      <w:rPr>
        <w:rFonts w:hint="default"/>
        <w:lang w:val="en-US" w:eastAsia="en-US" w:bidi="ar-SA"/>
      </w:rPr>
    </w:lvl>
    <w:lvl w:ilvl="3" w:tplc="F196C22C">
      <w:numFmt w:val="bullet"/>
      <w:lvlText w:val="•"/>
      <w:lvlJc w:val="left"/>
      <w:pPr>
        <w:ind w:left="2670" w:hanging="540"/>
      </w:pPr>
      <w:rPr>
        <w:rFonts w:hint="default"/>
        <w:lang w:val="en-US" w:eastAsia="en-US" w:bidi="ar-SA"/>
      </w:rPr>
    </w:lvl>
    <w:lvl w:ilvl="4" w:tplc="836E79FA">
      <w:numFmt w:val="bullet"/>
      <w:lvlText w:val="•"/>
      <w:lvlJc w:val="left"/>
      <w:pPr>
        <w:ind w:left="3354" w:hanging="540"/>
      </w:pPr>
      <w:rPr>
        <w:rFonts w:hint="default"/>
        <w:lang w:val="en-US" w:eastAsia="en-US" w:bidi="ar-SA"/>
      </w:rPr>
    </w:lvl>
    <w:lvl w:ilvl="5" w:tplc="E348DBD0">
      <w:numFmt w:val="bullet"/>
      <w:lvlText w:val="•"/>
      <w:lvlJc w:val="left"/>
      <w:pPr>
        <w:ind w:left="4038" w:hanging="540"/>
      </w:pPr>
      <w:rPr>
        <w:rFonts w:hint="default"/>
        <w:lang w:val="en-US" w:eastAsia="en-US" w:bidi="ar-SA"/>
      </w:rPr>
    </w:lvl>
    <w:lvl w:ilvl="6" w:tplc="5DE6D626">
      <w:numFmt w:val="bullet"/>
      <w:lvlText w:val="•"/>
      <w:lvlJc w:val="left"/>
      <w:pPr>
        <w:ind w:left="4721" w:hanging="540"/>
      </w:pPr>
      <w:rPr>
        <w:rFonts w:hint="default"/>
        <w:lang w:val="en-US" w:eastAsia="en-US" w:bidi="ar-SA"/>
      </w:rPr>
    </w:lvl>
    <w:lvl w:ilvl="7" w:tplc="FA2AE352">
      <w:numFmt w:val="bullet"/>
      <w:lvlText w:val="•"/>
      <w:lvlJc w:val="left"/>
      <w:pPr>
        <w:ind w:left="5405" w:hanging="540"/>
      </w:pPr>
      <w:rPr>
        <w:rFonts w:hint="default"/>
        <w:lang w:val="en-US" w:eastAsia="en-US" w:bidi="ar-SA"/>
      </w:rPr>
    </w:lvl>
    <w:lvl w:ilvl="8" w:tplc="4E604D4A">
      <w:numFmt w:val="bullet"/>
      <w:lvlText w:val="•"/>
      <w:lvlJc w:val="left"/>
      <w:pPr>
        <w:ind w:left="6088" w:hanging="540"/>
      </w:pPr>
      <w:rPr>
        <w:rFonts w:hint="default"/>
        <w:lang w:val="en-US" w:eastAsia="en-US" w:bidi="ar-SA"/>
      </w:rPr>
    </w:lvl>
  </w:abstractNum>
  <w:abstractNum w:abstractNumId="10" w15:restartNumberingAfterBreak="0">
    <w:nsid w:val="3BD81663"/>
    <w:multiLevelType w:val="hybridMultilevel"/>
    <w:tmpl w:val="F01CEA4A"/>
    <w:lvl w:ilvl="0" w:tplc="9712FC9C">
      <w:numFmt w:val="bullet"/>
      <w:lvlText w:val="•"/>
      <w:lvlJc w:val="left"/>
      <w:pPr>
        <w:ind w:left="1195" w:hanging="720"/>
      </w:pPr>
      <w:rPr>
        <w:rFonts w:hint="default"/>
        <w:w w:val="99"/>
        <w:lang w:val="en-US" w:eastAsia="en-US" w:bidi="ar-SA"/>
      </w:rPr>
    </w:lvl>
    <w:lvl w:ilvl="1" w:tplc="88406516">
      <w:numFmt w:val="bullet"/>
      <w:lvlText w:val="•"/>
      <w:lvlJc w:val="left"/>
      <w:pPr>
        <w:ind w:left="2990" w:hanging="720"/>
      </w:pPr>
      <w:rPr>
        <w:rFonts w:hint="default"/>
        <w:lang w:val="en-US" w:eastAsia="en-US" w:bidi="ar-SA"/>
      </w:rPr>
    </w:lvl>
    <w:lvl w:ilvl="2" w:tplc="5672D52A">
      <w:numFmt w:val="bullet"/>
      <w:lvlText w:val="•"/>
      <w:lvlJc w:val="left"/>
      <w:pPr>
        <w:ind w:left="4780" w:hanging="720"/>
      </w:pPr>
      <w:rPr>
        <w:rFonts w:hint="default"/>
        <w:lang w:val="en-US" w:eastAsia="en-US" w:bidi="ar-SA"/>
      </w:rPr>
    </w:lvl>
    <w:lvl w:ilvl="3" w:tplc="4E50DF36">
      <w:numFmt w:val="bullet"/>
      <w:lvlText w:val="•"/>
      <w:lvlJc w:val="left"/>
      <w:pPr>
        <w:ind w:left="6570" w:hanging="720"/>
      </w:pPr>
      <w:rPr>
        <w:rFonts w:hint="default"/>
        <w:lang w:val="en-US" w:eastAsia="en-US" w:bidi="ar-SA"/>
      </w:rPr>
    </w:lvl>
    <w:lvl w:ilvl="4" w:tplc="B0867B9E">
      <w:numFmt w:val="bullet"/>
      <w:lvlText w:val="•"/>
      <w:lvlJc w:val="left"/>
      <w:pPr>
        <w:ind w:left="8360" w:hanging="720"/>
      </w:pPr>
      <w:rPr>
        <w:rFonts w:hint="default"/>
        <w:lang w:val="en-US" w:eastAsia="en-US" w:bidi="ar-SA"/>
      </w:rPr>
    </w:lvl>
    <w:lvl w:ilvl="5" w:tplc="FDD8D6C8">
      <w:numFmt w:val="bullet"/>
      <w:lvlText w:val="•"/>
      <w:lvlJc w:val="left"/>
      <w:pPr>
        <w:ind w:left="10150" w:hanging="720"/>
      </w:pPr>
      <w:rPr>
        <w:rFonts w:hint="default"/>
        <w:lang w:val="en-US" w:eastAsia="en-US" w:bidi="ar-SA"/>
      </w:rPr>
    </w:lvl>
    <w:lvl w:ilvl="6" w:tplc="3DB810BC">
      <w:numFmt w:val="bullet"/>
      <w:lvlText w:val="•"/>
      <w:lvlJc w:val="left"/>
      <w:pPr>
        <w:ind w:left="11940" w:hanging="720"/>
      </w:pPr>
      <w:rPr>
        <w:rFonts w:hint="default"/>
        <w:lang w:val="en-US" w:eastAsia="en-US" w:bidi="ar-SA"/>
      </w:rPr>
    </w:lvl>
    <w:lvl w:ilvl="7" w:tplc="66A42778">
      <w:numFmt w:val="bullet"/>
      <w:lvlText w:val="•"/>
      <w:lvlJc w:val="left"/>
      <w:pPr>
        <w:ind w:left="13730" w:hanging="720"/>
      </w:pPr>
      <w:rPr>
        <w:rFonts w:hint="default"/>
        <w:lang w:val="en-US" w:eastAsia="en-US" w:bidi="ar-SA"/>
      </w:rPr>
    </w:lvl>
    <w:lvl w:ilvl="8" w:tplc="8028EC3E">
      <w:numFmt w:val="bullet"/>
      <w:lvlText w:val="•"/>
      <w:lvlJc w:val="left"/>
      <w:pPr>
        <w:ind w:left="15520" w:hanging="720"/>
      </w:pPr>
      <w:rPr>
        <w:rFonts w:hint="default"/>
        <w:lang w:val="en-US" w:eastAsia="en-US" w:bidi="ar-SA"/>
      </w:rPr>
    </w:lvl>
  </w:abstractNum>
  <w:abstractNum w:abstractNumId="11" w15:restartNumberingAfterBreak="0">
    <w:nsid w:val="418660D1"/>
    <w:multiLevelType w:val="hybridMultilevel"/>
    <w:tmpl w:val="098ED880"/>
    <w:lvl w:ilvl="0" w:tplc="3522C0BA">
      <w:numFmt w:val="bullet"/>
      <w:lvlText w:val=""/>
      <w:lvlJc w:val="left"/>
      <w:pPr>
        <w:ind w:left="617" w:hanging="540"/>
      </w:pPr>
      <w:rPr>
        <w:rFonts w:ascii="Symbol" w:eastAsia="Symbol" w:hAnsi="Symbol" w:cs="Symbol" w:hint="default"/>
        <w:w w:val="100"/>
        <w:sz w:val="24"/>
        <w:szCs w:val="24"/>
        <w:lang w:val="en-US" w:eastAsia="en-US" w:bidi="ar-SA"/>
      </w:rPr>
    </w:lvl>
    <w:lvl w:ilvl="1" w:tplc="2DFA1AF0">
      <w:numFmt w:val="bullet"/>
      <w:lvlText w:val="•"/>
      <w:lvlJc w:val="left"/>
      <w:pPr>
        <w:ind w:left="1441" w:hanging="540"/>
      </w:pPr>
      <w:rPr>
        <w:rFonts w:hint="default"/>
        <w:lang w:val="en-US" w:eastAsia="en-US" w:bidi="ar-SA"/>
      </w:rPr>
    </w:lvl>
    <w:lvl w:ilvl="2" w:tplc="B95EE8B6">
      <w:numFmt w:val="bullet"/>
      <w:lvlText w:val="•"/>
      <w:lvlJc w:val="left"/>
      <w:pPr>
        <w:ind w:left="2263" w:hanging="540"/>
      </w:pPr>
      <w:rPr>
        <w:rFonts w:hint="default"/>
        <w:lang w:val="en-US" w:eastAsia="en-US" w:bidi="ar-SA"/>
      </w:rPr>
    </w:lvl>
    <w:lvl w:ilvl="3" w:tplc="4D62388E">
      <w:numFmt w:val="bullet"/>
      <w:lvlText w:val="•"/>
      <w:lvlJc w:val="left"/>
      <w:pPr>
        <w:ind w:left="3084" w:hanging="540"/>
      </w:pPr>
      <w:rPr>
        <w:rFonts w:hint="default"/>
        <w:lang w:val="en-US" w:eastAsia="en-US" w:bidi="ar-SA"/>
      </w:rPr>
    </w:lvl>
    <w:lvl w:ilvl="4" w:tplc="1C1009B4">
      <w:numFmt w:val="bullet"/>
      <w:lvlText w:val="•"/>
      <w:lvlJc w:val="left"/>
      <w:pPr>
        <w:ind w:left="3906" w:hanging="540"/>
      </w:pPr>
      <w:rPr>
        <w:rFonts w:hint="default"/>
        <w:lang w:val="en-US" w:eastAsia="en-US" w:bidi="ar-SA"/>
      </w:rPr>
    </w:lvl>
    <w:lvl w:ilvl="5" w:tplc="9A3C91DA">
      <w:numFmt w:val="bullet"/>
      <w:lvlText w:val="•"/>
      <w:lvlJc w:val="left"/>
      <w:pPr>
        <w:ind w:left="4727" w:hanging="540"/>
      </w:pPr>
      <w:rPr>
        <w:rFonts w:hint="default"/>
        <w:lang w:val="en-US" w:eastAsia="en-US" w:bidi="ar-SA"/>
      </w:rPr>
    </w:lvl>
    <w:lvl w:ilvl="6" w:tplc="C9D22434">
      <w:numFmt w:val="bullet"/>
      <w:lvlText w:val="•"/>
      <w:lvlJc w:val="left"/>
      <w:pPr>
        <w:ind w:left="5549" w:hanging="540"/>
      </w:pPr>
      <w:rPr>
        <w:rFonts w:hint="default"/>
        <w:lang w:val="en-US" w:eastAsia="en-US" w:bidi="ar-SA"/>
      </w:rPr>
    </w:lvl>
    <w:lvl w:ilvl="7" w:tplc="2F367F74">
      <w:numFmt w:val="bullet"/>
      <w:lvlText w:val="•"/>
      <w:lvlJc w:val="left"/>
      <w:pPr>
        <w:ind w:left="6370" w:hanging="540"/>
      </w:pPr>
      <w:rPr>
        <w:rFonts w:hint="default"/>
        <w:lang w:val="en-US" w:eastAsia="en-US" w:bidi="ar-SA"/>
      </w:rPr>
    </w:lvl>
    <w:lvl w:ilvl="8" w:tplc="FCEA4B8C">
      <w:numFmt w:val="bullet"/>
      <w:lvlText w:val="•"/>
      <w:lvlJc w:val="left"/>
      <w:pPr>
        <w:ind w:left="7192" w:hanging="540"/>
      </w:pPr>
      <w:rPr>
        <w:rFonts w:hint="default"/>
        <w:lang w:val="en-US" w:eastAsia="en-US" w:bidi="ar-SA"/>
      </w:rPr>
    </w:lvl>
  </w:abstractNum>
  <w:abstractNum w:abstractNumId="12" w15:restartNumberingAfterBreak="0">
    <w:nsid w:val="41A464FB"/>
    <w:multiLevelType w:val="hybridMultilevel"/>
    <w:tmpl w:val="75D29CF4"/>
    <w:lvl w:ilvl="0" w:tplc="BDEED186">
      <w:numFmt w:val="bullet"/>
      <w:lvlText w:val="-"/>
      <w:lvlJc w:val="left"/>
      <w:pPr>
        <w:ind w:left="2010" w:hanging="149"/>
      </w:pPr>
      <w:rPr>
        <w:rFonts w:ascii="Arial" w:eastAsia="Arial" w:hAnsi="Arial" w:cs="Arial" w:hint="default"/>
        <w:color w:val="FFFFFF"/>
        <w:w w:val="92"/>
        <w:sz w:val="28"/>
        <w:szCs w:val="28"/>
        <w:lang w:val="en-US" w:eastAsia="en-US" w:bidi="ar-SA"/>
      </w:rPr>
    </w:lvl>
    <w:lvl w:ilvl="1" w:tplc="AC024A0A">
      <w:numFmt w:val="bullet"/>
      <w:lvlText w:val="-"/>
      <w:lvlJc w:val="left"/>
      <w:pPr>
        <w:ind w:left="2284" w:hanging="149"/>
      </w:pPr>
      <w:rPr>
        <w:rFonts w:ascii="Arial" w:eastAsia="Arial" w:hAnsi="Arial" w:cs="Arial" w:hint="default"/>
        <w:color w:val="FFFFFF"/>
        <w:w w:val="92"/>
        <w:sz w:val="28"/>
        <w:szCs w:val="28"/>
        <w:lang w:val="en-US" w:eastAsia="en-US" w:bidi="ar-SA"/>
      </w:rPr>
    </w:lvl>
    <w:lvl w:ilvl="2" w:tplc="C10C8AFA">
      <w:numFmt w:val="bullet"/>
      <w:lvlText w:val="-"/>
      <w:lvlJc w:val="left"/>
      <w:pPr>
        <w:ind w:left="2380" w:hanging="149"/>
      </w:pPr>
      <w:rPr>
        <w:rFonts w:ascii="Arial" w:eastAsia="Arial" w:hAnsi="Arial" w:cs="Arial" w:hint="default"/>
        <w:color w:val="FFFFFF"/>
        <w:w w:val="92"/>
        <w:sz w:val="28"/>
        <w:szCs w:val="28"/>
        <w:lang w:val="en-US" w:eastAsia="en-US" w:bidi="ar-SA"/>
      </w:rPr>
    </w:lvl>
    <w:lvl w:ilvl="3" w:tplc="25AE11AA">
      <w:numFmt w:val="bullet"/>
      <w:lvlText w:val="•"/>
      <w:lvlJc w:val="left"/>
      <w:pPr>
        <w:ind w:left="3740" w:hanging="149"/>
      </w:pPr>
      <w:rPr>
        <w:rFonts w:hint="default"/>
        <w:lang w:val="en-US" w:eastAsia="en-US" w:bidi="ar-SA"/>
      </w:rPr>
    </w:lvl>
    <w:lvl w:ilvl="4" w:tplc="EDB84236">
      <w:numFmt w:val="bullet"/>
      <w:lvlText w:val="•"/>
      <w:lvlJc w:val="left"/>
      <w:pPr>
        <w:ind w:left="3917" w:hanging="149"/>
      </w:pPr>
      <w:rPr>
        <w:rFonts w:hint="default"/>
        <w:lang w:val="en-US" w:eastAsia="en-US" w:bidi="ar-SA"/>
      </w:rPr>
    </w:lvl>
    <w:lvl w:ilvl="5" w:tplc="A790B800">
      <w:numFmt w:val="bullet"/>
      <w:lvlText w:val="•"/>
      <w:lvlJc w:val="left"/>
      <w:pPr>
        <w:ind w:left="4095" w:hanging="149"/>
      </w:pPr>
      <w:rPr>
        <w:rFonts w:hint="default"/>
        <w:lang w:val="en-US" w:eastAsia="en-US" w:bidi="ar-SA"/>
      </w:rPr>
    </w:lvl>
    <w:lvl w:ilvl="6" w:tplc="892E1E08">
      <w:numFmt w:val="bullet"/>
      <w:lvlText w:val="•"/>
      <w:lvlJc w:val="left"/>
      <w:pPr>
        <w:ind w:left="4273" w:hanging="149"/>
      </w:pPr>
      <w:rPr>
        <w:rFonts w:hint="default"/>
        <w:lang w:val="en-US" w:eastAsia="en-US" w:bidi="ar-SA"/>
      </w:rPr>
    </w:lvl>
    <w:lvl w:ilvl="7" w:tplc="7F903F68">
      <w:numFmt w:val="bullet"/>
      <w:lvlText w:val="•"/>
      <w:lvlJc w:val="left"/>
      <w:pPr>
        <w:ind w:left="4451" w:hanging="149"/>
      </w:pPr>
      <w:rPr>
        <w:rFonts w:hint="default"/>
        <w:lang w:val="en-US" w:eastAsia="en-US" w:bidi="ar-SA"/>
      </w:rPr>
    </w:lvl>
    <w:lvl w:ilvl="8" w:tplc="0B84169E">
      <w:numFmt w:val="bullet"/>
      <w:lvlText w:val="•"/>
      <w:lvlJc w:val="left"/>
      <w:pPr>
        <w:ind w:left="4628" w:hanging="149"/>
      </w:pPr>
      <w:rPr>
        <w:rFonts w:hint="default"/>
        <w:lang w:val="en-US" w:eastAsia="en-US" w:bidi="ar-SA"/>
      </w:rPr>
    </w:lvl>
  </w:abstractNum>
  <w:abstractNum w:abstractNumId="13" w15:restartNumberingAfterBreak="0">
    <w:nsid w:val="43F14494"/>
    <w:multiLevelType w:val="hybridMultilevel"/>
    <w:tmpl w:val="44F2487E"/>
    <w:lvl w:ilvl="0" w:tplc="86A26454">
      <w:numFmt w:val="bullet"/>
      <w:lvlText w:val="•"/>
      <w:lvlJc w:val="left"/>
      <w:pPr>
        <w:ind w:left="1724" w:hanging="360"/>
      </w:pPr>
      <w:rPr>
        <w:rFonts w:ascii="Arial" w:eastAsia="Arial" w:hAnsi="Arial" w:cs="Arial" w:hint="default"/>
        <w:w w:val="99"/>
        <w:sz w:val="56"/>
        <w:szCs w:val="56"/>
        <w:lang w:val="en-US" w:eastAsia="en-US" w:bidi="ar-SA"/>
      </w:rPr>
    </w:lvl>
    <w:lvl w:ilvl="1" w:tplc="7F2C230A">
      <w:numFmt w:val="bullet"/>
      <w:lvlText w:val="•"/>
      <w:lvlJc w:val="left"/>
      <w:pPr>
        <w:ind w:left="3458" w:hanging="360"/>
      </w:pPr>
      <w:rPr>
        <w:rFonts w:hint="default"/>
        <w:lang w:val="en-US" w:eastAsia="en-US" w:bidi="ar-SA"/>
      </w:rPr>
    </w:lvl>
    <w:lvl w:ilvl="2" w:tplc="A7A26CE8">
      <w:numFmt w:val="bullet"/>
      <w:lvlText w:val="•"/>
      <w:lvlJc w:val="left"/>
      <w:pPr>
        <w:ind w:left="5196" w:hanging="360"/>
      </w:pPr>
      <w:rPr>
        <w:rFonts w:hint="default"/>
        <w:lang w:val="en-US" w:eastAsia="en-US" w:bidi="ar-SA"/>
      </w:rPr>
    </w:lvl>
    <w:lvl w:ilvl="3" w:tplc="5F4657C6">
      <w:numFmt w:val="bullet"/>
      <w:lvlText w:val="•"/>
      <w:lvlJc w:val="left"/>
      <w:pPr>
        <w:ind w:left="6934" w:hanging="360"/>
      </w:pPr>
      <w:rPr>
        <w:rFonts w:hint="default"/>
        <w:lang w:val="en-US" w:eastAsia="en-US" w:bidi="ar-SA"/>
      </w:rPr>
    </w:lvl>
    <w:lvl w:ilvl="4" w:tplc="A3D0D29A">
      <w:numFmt w:val="bullet"/>
      <w:lvlText w:val="•"/>
      <w:lvlJc w:val="left"/>
      <w:pPr>
        <w:ind w:left="8672" w:hanging="360"/>
      </w:pPr>
      <w:rPr>
        <w:rFonts w:hint="default"/>
        <w:lang w:val="en-US" w:eastAsia="en-US" w:bidi="ar-SA"/>
      </w:rPr>
    </w:lvl>
    <w:lvl w:ilvl="5" w:tplc="17E6321E">
      <w:numFmt w:val="bullet"/>
      <w:lvlText w:val="•"/>
      <w:lvlJc w:val="left"/>
      <w:pPr>
        <w:ind w:left="10410" w:hanging="360"/>
      </w:pPr>
      <w:rPr>
        <w:rFonts w:hint="default"/>
        <w:lang w:val="en-US" w:eastAsia="en-US" w:bidi="ar-SA"/>
      </w:rPr>
    </w:lvl>
    <w:lvl w:ilvl="6" w:tplc="301AB638">
      <w:numFmt w:val="bullet"/>
      <w:lvlText w:val="•"/>
      <w:lvlJc w:val="left"/>
      <w:pPr>
        <w:ind w:left="12148" w:hanging="360"/>
      </w:pPr>
      <w:rPr>
        <w:rFonts w:hint="default"/>
        <w:lang w:val="en-US" w:eastAsia="en-US" w:bidi="ar-SA"/>
      </w:rPr>
    </w:lvl>
    <w:lvl w:ilvl="7" w:tplc="F94EB312">
      <w:numFmt w:val="bullet"/>
      <w:lvlText w:val="•"/>
      <w:lvlJc w:val="left"/>
      <w:pPr>
        <w:ind w:left="13886" w:hanging="360"/>
      </w:pPr>
      <w:rPr>
        <w:rFonts w:hint="default"/>
        <w:lang w:val="en-US" w:eastAsia="en-US" w:bidi="ar-SA"/>
      </w:rPr>
    </w:lvl>
    <w:lvl w:ilvl="8" w:tplc="36DCFDA4">
      <w:numFmt w:val="bullet"/>
      <w:lvlText w:val="•"/>
      <w:lvlJc w:val="left"/>
      <w:pPr>
        <w:ind w:left="15624" w:hanging="360"/>
      </w:pPr>
      <w:rPr>
        <w:rFonts w:hint="default"/>
        <w:lang w:val="en-US" w:eastAsia="en-US" w:bidi="ar-SA"/>
      </w:rPr>
    </w:lvl>
  </w:abstractNum>
  <w:abstractNum w:abstractNumId="14" w15:restartNumberingAfterBreak="0">
    <w:nsid w:val="4C1D3C5E"/>
    <w:multiLevelType w:val="hybridMultilevel"/>
    <w:tmpl w:val="54C45458"/>
    <w:lvl w:ilvl="0" w:tplc="4F7A69CE">
      <w:numFmt w:val="bullet"/>
      <w:lvlText w:val="•"/>
      <w:lvlJc w:val="left"/>
      <w:pPr>
        <w:ind w:left="1269" w:hanging="357"/>
      </w:pPr>
      <w:rPr>
        <w:rFonts w:hint="default"/>
        <w:w w:val="87"/>
        <w:lang w:val="en-US" w:eastAsia="en-US" w:bidi="ar-SA"/>
      </w:rPr>
    </w:lvl>
    <w:lvl w:ilvl="1" w:tplc="9DAEBAB4">
      <w:numFmt w:val="bullet"/>
      <w:lvlText w:val="•"/>
      <w:lvlJc w:val="left"/>
      <w:pPr>
        <w:ind w:left="1466" w:hanging="347"/>
      </w:pPr>
      <w:rPr>
        <w:rFonts w:hint="default"/>
        <w:w w:val="27"/>
        <w:lang w:val="en-US" w:eastAsia="en-US" w:bidi="ar-SA"/>
      </w:rPr>
    </w:lvl>
    <w:lvl w:ilvl="2" w:tplc="3CCCAE42">
      <w:numFmt w:val="bullet"/>
      <w:lvlText w:val="•"/>
      <w:lvlJc w:val="left"/>
      <w:pPr>
        <w:ind w:left="3380" w:hanging="540"/>
      </w:pPr>
      <w:rPr>
        <w:rFonts w:ascii="Arial" w:eastAsia="Arial" w:hAnsi="Arial" w:cs="Arial" w:hint="default"/>
        <w:color w:val="00618B"/>
        <w:w w:val="99"/>
        <w:sz w:val="32"/>
        <w:szCs w:val="32"/>
        <w:lang w:val="en-US" w:eastAsia="en-US" w:bidi="ar-SA"/>
      </w:rPr>
    </w:lvl>
    <w:lvl w:ilvl="3" w:tplc="C4825A56">
      <w:numFmt w:val="bullet"/>
      <w:lvlText w:val="•"/>
      <w:lvlJc w:val="left"/>
      <w:pPr>
        <w:ind w:left="3801" w:hanging="848"/>
      </w:pPr>
      <w:rPr>
        <w:rFonts w:ascii="Arial" w:eastAsia="Arial" w:hAnsi="Arial" w:cs="Arial" w:hint="default"/>
        <w:color w:val="00618B"/>
        <w:w w:val="99"/>
        <w:sz w:val="56"/>
        <w:szCs w:val="56"/>
        <w:lang w:val="en-US" w:eastAsia="en-US" w:bidi="ar-SA"/>
      </w:rPr>
    </w:lvl>
    <w:lvl w:ilvl="4" w:tplc="1F8A396A">
      <w:numFmt w:val="bullet"/>
      <w:lvlText w:val="•"/>
      <w:lvlJc w:val="left"/>
      <w:pPr>
        <w:ind w:left="5985" w:hanging="848"/>
      </w:pPr>
      <w:rPr>
        <w:rFonts w:hint="default"/>
        <w:lang w:val="en-US" w:eastAsia="en-US" w:bidi="ar-SA"/>
      </w:rPr>
    </w:lvl>
    <w:lvl w:ilvl="5" w:tplc="F60E382E">
      <w:numFmt w:val="bullet"/>
      <w:lvlText w:val="•"/>
      <w:lvlJc w:val="left"/>
      <w:pPr>
        <w:ind w:left="8171" w:hanging="848"/>
      </w:pPr>
      <w:rPr>
        <w:rFonts w:hint="default"/>
        <w:lang w:val="en-US" w:eastAsia="en-US" w:bidi="ar-SA"/>
      </w:rPr>
    </w:lvl>
    <w:lvl w:ilvl="6" w:tplc="C9C08528">
      <w:numFmt w:val="bullet"/>
      <w:lvlText w:val="•"/>
      <w:lvlJc w:val="left"/>
      <w:pPr>
        <w:ind w:left="10357" w:hanging="848"/>
      </w:pPr>
      <w:rPr>
        <w:rFonts w:hint="default"/>
        <w:lang w:val="en-US" w:eastAsia="en-US" w:bidi="ar-SA"/>
      </w:rPr>
    </w:lvl>
    <w:lvl w:ilvl="7" w:tplc="F984F1A6">
      <w:numFmt w:val="bullet"/>
      <w:lvlText w:val="•"/>
      <w:lvlJc w:val="left"/>
      <w:pPr>
        <w:ind w:left="12542" w:hanging="848"/>
      </w:pPr>
      <w:rPr>
        <w:rFonts w:hint="default"/>
        <w:lang w:val="en-US" w:eastAsia="en-US" w:bidi="ar-SA"/>
      </w:rPr>
    </w:lvl>
    <w:lvl w:ilvl="8" w:tplc="1C58DDFE">
      <w:numFmt w:val="bullet"/>
      <w:lvlText w:val="•"/>
      <w:lvlJc w:val="left"/>
      <w:pPr>
        <w:ind w:left="14728" w:hanging="848"/>
      </w:pPr>
      <w:rPr>
        <w:rFonts w:hint="default"/>
        <w:lang w:val="en-US" w:eastAsia="en-US" w:bidi="ar-SA"/>
      </w:rPr>
    </w:lvl>
  </w:abstractNum>
  <w:abstractNum w:abstractNumId="15" w15:restartNumberingAfterBreak="0">
    <w:nsid w:val="61C806BC"/>
    <w:multiLevelType w:val="hybridMultilevel"/>
    <w:tmpl w:val="F0A46BD2"/>
    <w:lvl w:ilvl="0" w:tplc="AEF8E7FC">
      <w:numFmt w:val="bullet"/>
      <w:lvlText w:val=""/>
      <w:lvlJc w:val="left"/>
      <w:pPr>
        <w:ind w:left="617" w:hanging="540"/>
      </w:pPr>
      <w:rPr>
        <w:rFonts w:ascii="Symbol" w:eastAsia="Symbol" w:hAnsi="Symbol" w:cs="Symbol" w:hint="default"/>
        <w:w w:val="100"/>
        <w:sz w:val="24"/>
        <w:szCs w:val="24"/>
        <w:lang w:val="en-US" w:eastAsia="en-US" w:bidi="ar-SA"/>
      </w:rPr>
    </w:lvl>
    <w:lvl w:ilvl="1" w:tplc="2D2673B0">
      <w:numFmt w:val="bullet"/>
      <w:lvlText w:val="•"/>
      <w:lvlJc w:val="left"/>
      <w:pPr>
        <w:ind w:left="1441" w:hanging="540"/>
      </w:pPr>
      <w:rPr>
        <w:rFonts w:hint="default"/>
        <w:lang w:val="en-US" w:eastAsia="en-US" w:bidi="ar-SA"/>
      </w:rPr>
    </w:lvl>
    <w:lvl w:ilvl="2" w:tplc="8230CC50">
      <w:numFmt w:val="bullet"/>
      <w:lvlText w:val="•"/>
      <w:lvlJc w:val="left"/>
      <w:pPr>
        <w:ind w:left="2263" w:hanging="540"/>
      </w:pPr>
      <w:rPr>
        <w:rFonts w:hint="default"/>
        <w:lang w:val="en-US" w:eastAsia="en-US" w:bidi="ar-SA"/>
      </w:rPr>
    </w:lvl>
    <w:lvl w:ilvl="3" w:tplc="9594BAE8">
      <w:numFmt w:val="bullet"/>
      <w:lvlText w:val="•"/>
      <w:lvlJc w:val="left"/>
      <w:pPr>
        <w:ind w:left="3084" w:hanging="540"/>
      </w:pPr>
      <w:rPr>
        <w:rFonts w:hint="default"/>
        <w:lang w:val="en-US" w:eastAsia="en-US" w:bidi="ar-SA"/>
      </w:rPr>
    </w:lvl>
    <w:lvl w:ilvl="4" w:tplc="E2CAF242">
      <w:numFmt w:val="bullet"/>
      <w:lvlText w:val="•"/>
      <w:lvlJc w:val="left"/>
      <w:pPr>
        <w:ind w:left="3906" w:hanging="540"/>
      </w:pPr>
      <w:rPr>
        <w:rFonts w:hint="default"/>
        <w:lang w:val="en-US" w:eastAsia="en-US" w:bidi="ar-SA"/>
      </w:rPr>
    </w:lvl>
    <w:lvl w:ilvl="5" w:tplc="9544E03A">
      <w:numFmt w:val="bullet"/>
      <w:lvlText w:val="•"/>
      <w:lvlJc w:val="left"/>
      <w:pPr>
        <w:ind w:left="4727" w:hanging="540"/>
      </w:pPr>
      <w:rPr>
        <w:rFonts w:hint="default"/>
        <w:lang w:val="en-US" w:eastAsia="en-US" w:bidi="ar-SA"/>
      </w:rPr>
    </w:lvl>
    <w:lvl w:ilvl="6" w:tplc="A54E0BA0">
      <w:numFmt w:val="bullet"/>
      <w:lvlText w:val="•"/>
      <w:lvlJc w:val="left"/>
      <w:pPr>
        <w:ind w:left="5549" w:hanging="540"/>
      </w:pPr>
      <w:rPr>
        <w:rFonts w:hint="default"/>
        <w:lang w:val="en-US" w:eastAsia="en-US" w:bidi="ar-SA"/>
      </w:rPr>
    </w:lvl>
    <w:lvl w:ilvl="7" w:tplc="592E97BA">
      <w:numFmt w:val="bullet"/>
      <w:lvlText w:val="•"/>
      <w:lvlJc w:val="left"/>
      <w:pPr>
        <w:ind w:left="6370" w:hanging="540"/>
      </w:pPr>
      <w:rPr>
        <w:rFonts w:hint="default"/>
        <w:lang w:val="en-US" w:eastAsia="en-US" w:bidi="ar-SA"/>
      </w:rPr>
    </w:lvl>
    <w:lvl w:ilvl="8" w:tplc="5030A5E0">
      <w:numFmt w:val="bullet"/>
      <w:lvlText w:val="•"/>
      <w:lvlJc w:val="left"/>
      <w:pPr>
        <w:ind w:left="7192" w:hanging="540"/>
      </w:pPr>
      <w:rPr>
        <w:rFonts w:hint="default"/>
        <w:lang w:val="en-US" w:eastAsia="en-US" w:bidi="ar-SA"/>
      </w:rPr>
    </w:lvl>
  </w:abstractNum>
  <w:abstractNum w:abstractNumId="16" w15:restartNumberingAfterBreak="0">
    <w:nsid w:val="69856A32"/>
    <w:multiLevelType w:val="hybridMultilevel"/>
    <w:tmpl w:val="7FDA46CC"/>
    <w:lvl w:ilvl="0" w:tplc="89AAC66E">
      <w:numFmt w:val="bullet"/>
      <w:lvlText w:val="-"/>
      <w:lvlJc w:val="left"/>
      <w:pPr>
        <w:ind w:left="1557" w:hanging="149"/>
      </w:pPr>
      <w:rPr>
        <w:rFonts w:ascii="Arial" w:eastAsia="Arial" w:hAnsi="Arial" w:cs="Arial" w:hint="default"/>
        <w:color w:val="FFFFFF"/>
        <w:w w:val="92"/>
        <w:sz w:val="28"/>
        <w:szCs w:val="28"/>
        <w:lang w:val="en-US" w:eastAsia="en-US" w:bidi="ar-SA"/>
      </w:rPr>
    </w:lvl>
    <w:lvl w:ilvl="1" w:tplc="05644D8E">
      <w:numFmt w:val="bullet"/>
      <w:lvlText w:val="-"/>
      <w:lvlJc w:val="left"/>
      <w:pPr>
        <w:ind w:left="1718" w:hanging="149"/>
      </w:pPr>
      <w:rPr>
        <w:rFonts w:ascii="Arial" w:eastAsia="Arial" w:hAnsi="Arial" w:cs="Arial" w:hint="default"/>
        <w:color w:val="FFFFFF"/>
        <w:w w:val="92"/>
        <w:sz w:val="28"/>
        <w:szCs w:val="28"/>
        <w:lang w:val="en-US" w:eastAsia="en-US" w:bidi="ar-SA"/>
      </w:rPr>
    </w:lvl>
    <w:lvl w:ilvl="2" w:tplc="CFC2BDFA">
      <w:numFmt w:val="bullet"/>
      <w:lvlText w:val="-"/>
      <w:lvlJc w:val="left"/>
      <w:pPr>
        <w:ind w:left="2072" w:hanging="149"/>
      </w:pPr>
      <w:rPr>
        <w:rFonts w:ascii="Arial" w:eastAsia="Arial" w:hAnsi="Arial" w:cs="Arial" w:hint="default"/>
        <w:color w:val="FFFFFF"/>
        <w:w w:val="92"/>
        <w:sz w:val="28"/>
        <w:szCs w:val="28"/>
        <w:lang w:val="en-US" w:eastAsia="en-US" w:bidi="ar-SA"/>
      </w:rPr>
    </w:lvl>
    <w:lvl w:ilvl="3" w:tplc="B6B006A6">
      <w:numFmt w:val="bullet"/>
      <w:lvlText w:val="•"/>
      <w:lvlJc w:val="left"/>
      <w:pPr>
        <w:ind w:left="3000" w:hanging="149"/>
      </w:pPr>
      <w:rPr>
        <w:rFonts w:hint="default"/>
        <w:lang w:val="en-US" w:eastAsia="en-US" w:bidi="ar-SA"/>
      </w:rPr>
    </w:lvl>
    <w:lvl w:ilvl="4" w:tplc="70A25890">
      <w:numFmt w:val="bullet"/>
      <w:lvlText w:val="•"/>
      <w:lvlJc w:val="left"/>
      <w:pPr>
        <w:ind w:left="3921" w:hanging="149"/>
      </w:pPr>
      <w:rPr>
        <w:rFonts w:hint="default"/>
        <w:lang w:val="en-US" w:eastAsia="en-US" w:bidi="ar-SA"/>
      </w:rPr>
    </w:lvl>
    <w:lvl w:ilvl="5" w:tplc="EA7A0094">
      <w:numFmt w:val="bullet"/>
      <w:lvlText w:val="•"/>
      <w:lvlJc w:val="left"/>
      <w:pPr>
        <w:ind w:left="4842" w:hanging="149"/>
      </w:pPr>
      <w:rPr>
        <w:rFonts w:hint="default"/>
        <w:lang w:val="en-US" w:eastAsia="en-US" w:bidi="ar-SA"/>
      </w:rPr>
    </w:lvl>
    <w:lvl w:ilvl="6" w:tplc="ACD029FE">
      <w:numFmt w:val="bullet"/>
      <w:lvlText w:val="•"/>
      <w:lvlJc w:val="left"/>
      <w:pPr>
        <w:ind w:left="5763" w:hanging="149"/>
      </w:pPr>
      <w:rPr>
        <w:rFonts w:hint="default"/>
        <w:lang w:val="en-US" w:eastAsia="en-US" w:bidi="ar-SA"/>
      </w:rPr>
    </w:lvl>
    <w:lvl w:ilvl="7" w:tplc="7A3269BC">
      <w:numFmt w:val="bullet"/>
      <w:lvlText w:val="•"/>
      <w:lvlJc w:val="left"/>
      <w:pPr>
        <w:ind w:left="6684" w:hanging="149"/>
      </w:pPr>
      <w:rPr>
        <w:rFonts w:hint="default"/>
        <w:lang w:val="en-US" w:eastAsia="en-US" w:bidi="ar-SA"/>
      </w:rPr>
    </w:lvl>
    <w:lvl w:ilvl="8" w:tplc="EBC695FC">
      <w:numFmt w:val="bullet"/>
      <w:lvlText w:val="•"/>
      <w:lvlJc w:val="left"/>
      <w:pPr>
        <w:ind w:left="7605" w:hanging="149"/>
      </w:pPr>
      <w:rPr>
        <w:rFonts w:hint="default"/>
        <w:lang w:val="en-US" w:eastAsia="en-US" w:bidi="ar-SA"/>
      </w:rPr>
    </w:lvl>
  </w:abstractNum>
  <w:abstractNum w:abstractNumId="17" w15:restartNumberingAfterBreak="0">
    <w:nsid w:val="76EF0D1D"/>
    <w:multiLevelType w:val="hybridMultilevel"/>
    <w:tmpl w:val="73088456"/>
    <w:lvl w:ilvl="0" w:tplc="673284C4">
      <w:numFmt w:val="bullet"/>
      <w:lvlText w:val="•"/>
      <w:lvlJc w:val="left"/>
      <w:pPr>
        <w:ind w:left="938" w:hanging="720"/>
      </w:pPr>
      <w:rPr>
        <w:rFonts w:ascii="Arial" w:eastAsia="Arial" w:hAnsi="Arial" w:cs="Arial" w:hint="default"/>
        <w:color w:val="00618B"/>
        <w:w w:val="99"/>
        <w:sz w:val="56"/>
        <w:szCs w:val="56"/>
        <w:lang w:val="en-US" w:eastAsia="en-US" w:bidi="ar-SA"/>
      </w:rPr>
    </w:lvl>
    <w:lvl w:ilvl="1" w:tplc="CEE859C6">
      <w:numFmt w:val="bullet"/>
      <w:lvlText w:val="•"/>
      <w:lvlJc w:val="left"/>
      <w:pPr>
        <w:ind w:left="3965" w:hanging="272"/>
      </w:pPr>
      <w:rPr>
        <w:rFonts w:ascii="Arial" w:eastAsia="Arial" w:hAnsi="Arial" w:cs="Arial" w:hint="default"/>
        <w:w w:val="141"/>
        <w:sz w:val="38"/>
        <w:szCs w:val="38"/>
        <w:lang w:val="en-US" w:eastAsia="en-US" w:bidi="ar-SA"/>
      </w:rPr>
    </w:lvl>
    <w:lvl w:ilvl="2" w:tplc="675A5AF4">
      <w:numFmt w:val="bullet"/>
      <w:lvlText w:val="•"/>
      <w:lvlJc w:val="left"/>
      <w:pPr>
        <w:ind w:left="4177" w:hanging="272"/>
      </w:pPr>
      <w:rPr>
        <w:rFonts w:hint="default"/>
        <w:lang w:val="en-US" w:eastAsia="en-US" w:bidi="ar-SA"/>
      </w:rPr>
    </w:lvl>
    <w:lvl w:ilvl="3" w:tplc="AEE66466">
      <w:numFmt w:val="bullet"/>
      <w:lvlText w:val="•"/>
      <w:lvlJc w:val="left"/>
      <w:pPr>
        <w:ind w:left="4394" w:hanging="272"/>
      </w:pPr>
      <w:rPr>
        <w:rFonts w:hint="default"/>
        <w:lang w:val="en-US" w:eastAsia="en-US" w:bidi="ar-SA"/>
      </w:rPr>
    </w:lvl>
    <w:lvl w:ilvl="4" w:tplc="02806B02">
      <w:numFmt w:val="bullet"/>
      <w:lvlText w:val="•"/>
      <w:lvlJc w:val="left"/>
      <w:pPr>
        <w:ind w:left="4611" w:hanging="272"/>
      </w:pPr>
      <w:rPr>
        <w:rFonts w:hint="default"/>
        <w:lang w:val="en-US" w:eastAsia="en-US" w:bidi="ar-SA"/>
      </w:rPr>
    </w:lvl>
    <w:lvl w:ilvl="5" w:tplc="90CEC0C0">
      <w:numFmt w:val="bullet"/>
      <w:lvlText w:val="•"/>
      <w:lvlJc w:val="left"/>
      <w:pPr>
        <w:ind w:left="4828" w:hanging="272"/>
      </w:pPr>
      <w:rPr>
        <w:rFonts w:hint="default"/>
        <w:lang w:val="en-US" w:eastAsia="en-US" w:bidi="ar-SA"/>
      </w:rPr>
    </w:lvl>
    <w:lvl w:ilvl="6" w:tplc="1690D5DC">
      <w:numFmt w:val="bullet"/>
      <w:lvlText w:val="•"/>
      <w:lvlJc w:val="left"/>
      <w:pPr>
        <w:ind w:left="5045" w:hanging="272"/>
      </w:pPr>
      <w:rPr>
        <w:rFonts w:hint="default"/>
        <w:lang w:val="en-US" w:eastAsia="en-US" w:bidi="ar-SA"/>
      </w:rPr>
    </w:lvl>
    <w:lvl w:ilvl="7" w:tplc="D45AF92C">
      <w:numFmt w:val="bullet"/>
      <w:lvlText w:val="•"/>
      <w:lvlJc w:val="left"/>
      <w:pPr>
        <w:ind w:left="5263" w:hanging="272"/>
      </w:pPr>
      <w:rPr>
        <w:rFonts w:hint="default"/>
        <w:lang w:val="en-US" w:eastAsia="en-US" w:bidi="ar-SA"/>
      </w:rPr>
    </w:lvl>
    <w:lvl w:ilvl="8" w:tplc="B7189276">
      <w:numFmt w:val="bullet"/>
      <w:lvlText w:val="•"/>
      <w:lvlJc w:val="left"/>
      <w:pPr>
        <w:ind w:left="5480" w:hanging="272"/>
      </w:pPr>
      <w:rPr>
        <w:rFonts w:hint="default"/>
        <w:lang w:val="en-US" w:eastAsia="en-US" w:bidi="ar-SA"/>
      </w:rPr>
    </w:lvl>
  </w:abstractNum>
  <w:num w:numId="1">
    <w:abstractNumId w:val="10"/>
  </w:num>
  <w:num w:numId="2">
    <w:abstractNumId w:val="14"/>
  </w:num>
  <w:num w:numId="3">
    <w:abstractNumId w:val="1"/>
  </w:num>
  <w:num w:numId="4">
    <w:abstractNumId w:val="16"/>
  </w:num>
  <w:num w:numId="5">
    <w:abstractNumId w:val="12"/>
  </w:num>
  <w:num w:numId="6">
    <w:abstractNumId w:val="17"/>
  </w:num>
  <w:num w:numId="7">
    <w:abstractNumId w:val="6"/>
  </w:num>
  <w:num w:numId="8">
    <w:abstractNumId w:val="7"/>
  </w:num>
  <w:num w:numId="9">
    <w:abstractNumId w:val="5"/>
  </w:num>
  <w:num w:numId="10">
    <w:abstractNumId w:val="8"/>
  </w:num>
  <w:num w:numId="11">
    <w:abstractNumId w:val="2"/>
  </w:num>
  <w:num w:numId="12">
    <w:abstractNumId w:val="4"/>
  </w:num>
  <w:num w:numId="13">
    <w:abstractNumId w:val="15"/>
  </w:num>
  <w:num w:numId="14">
    <w:abstractNumId w:val="3"/>
  </w:num>
  <w:num w:numId="15">
    <w:abstractNumId w:val="0"/>
  </w:num>
  <w:num w:numId="16">
    <w:abstractNumId w:val="9"/>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28C"/>
    <w:rsid w:val="00063587"/>
    <w:rsid w:val="00067B1D"/>
    <w:rsid w:val="000E2055"/>
    <w:rsid w:val="000E2D19"/>
    <w:rsid w:val="001A628C"/>
    <w:rsid w:val="001F7922"/>
    <w:rsid w:val="002C510D"/>
    <w:rsid w:val="00391F78"/>
    <w:rsid w:val="00413985"/>
    <w:rsid w:val="00490B1E"/>
    <w:rsid w:val="004C6954"/>
    <w:rsid w:val="004E351B"/>
    <w:rsid w:val="0058514F"/>
    <w:rsid w:val="00594C8E"/>
    <w:rsid w:val="005A20A5"/>
    <w:rsid w:val="005F0513"/>
    <w:rsid w:val="007206F3"/>
    <w:rsid w:val="00737913"/>
    <w:rsid w:val="00790157"/>
    <w:rsid w:val="007B0B16"/>
    <w:rsid w:val="00803C98"/>
    <w:rsid w:val="00883FB4"/>
    <w:rsid w:val="008E1FF9"/>
    <w:rsid w:val="00901471"/>
    <w:rsid w:val="00C1084B"/>
    <w:rsid w:val="00C161A2"/>
    <w:rsid w:val="00C23D2A"/>
    <w:rsid w:val="00CB13C1"/>
    <w:rsid w:val="00CD3AE4"/>
    <w:rsid w:val="00E76497"/>
    <w:rsid w:val="00F857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1C50536"/>
  <w15:docId w15:val="{4B650900-81E0-43E0-BA77-0828C8225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39" w:line="1044" w:lineRule="exact"/>
      <w:ind w:left="5352"/>
      <w:outlineLvl w:val="0"/>
    </w:pPr>
    <w:rPr>
      <w:sz w:val="97"/>
      <w:szCs w:val="97"/>
    </w:rPr>
  </w:style>
  <w:style w:type="paragraph" w:styleId="Heading2">
    <w:name w:val="heading 2"/>
    <w:basedOn w:val="Normal"/>
    <w:uiPriority w:val="1"/>
    <w:qFormat/>
    <w:pPr>
      <w:spacing w:line="995" w:lineRule="exact"/>
      <w:ind w:left="1076" w:right="1073"/>
      <w:jc w:val="center"/>
      <w:outlineLvl w:val="1"/>
    </w:pPr>
    <w:rPr>
      <w:rFonts w:ascii="Trebuchet MS" w:eastAsia="Trebuchet MS" w:hAnsi="Trebuchet MS" w:cs="Trebuchet MS"/>
      <w:b/>
      <w:bCs/>
      <w:sz w:val="96"/>
      <w:szCs w:val="96"/>
    </w:rPr>
  </w:style>
  <w:style w:type="paragraph" w:styleId="Heading3">
    <w:name w:val="heading 3"/>
    <w:basedOn w:val="Normal"/>
    <w:uiPriority w:val="1"/>
    <w:qFormat/>
    <w:pPr>
      <w:spacing w:before="102"/>
      <w:ind w:left="1364"/>
      <w:outlineLvl w:val="2"/>
    </w:pPr>
    <w:rPr>
      <w:b/>
      <w:bCs/>
      <w:sz w:val="88"/>
      <w:szCs w:val="88"/>
    </w:rPr>
  </w:style>
  <w:style w:type="paragraph" w:styleId="Heading4">
    <w:name w:val="heading 4"/>
    <w:basedOn w:val="Normal"/>
    <w:uiPriority w:val="1"/>
    <w:qFormat/>
    <w:pPr>
      <w:ind w:left="247"/>
      <w:outlineLvl w:val="3"/>
    </w:pPr>
    <w:rPr>
      <w:b/>
      <w:bCs/>
      <w:sz w:val="72"/>
      <w:szCs w:val="72"/>
    </w:rPr>
  </w:style>
  <w:style w:type="paragraph" w:styleId="Heading5">
    <w:name w:val="heading 5"/>
    <w:basedOn w:val="Normal"/>
    <w:uiPriority w:val="1"/>
    <w:qFormat/>
    <w:pPr>
      <w:spacing w:before="80"/>
      <w:ind w:left="475"/>
      <w:outlineLvl w:val="4"/>
    </w:pPr>
    <w:rPr>
      <w:b/>
      <w:bCs/>
      <w:sz w:val="64"/>
      <w:szCs w:val="64"/>
    </w:rPr>
  </w:style>
  <w:style w:type="paragraph" w:styleId="Heading6">
    <w:name w:val="heading 6"/>
    <w:basedOn w:val="Normal"/>
    <w:uiPriority w:val="1"/>
    <w:qFormat/>
    <w:pPr>
      <w:spacing w:before="155"/>
      <w:ind w:left="835" w:hanging="360"/>
      <w:outlineLvl w:val="5"/>
    </w:pPr>
    <w:rPr>
      <w:sz w:val="64"/>
      <w:szCs w:val="64"/>
    </w:rPr>
  </w:style>
  <w:style w:type="paragraph" w:styleId="Heading7">
    <w:name w:val="heading 7"/>
    <w:basedOn w:val="Normal"/>
    <w:uiPriority w:val="1"/>
    <w:qFormat/>
    <w:pPr>
      <w:ind w:left="626"/>
      <w:outlineLvl w:val="6"/>
    </w:pPr>
    <w:rPr>
      <w:rFonts w:ascii="Trebuchet MS" w:eastAsia="Trebuchet MS" w:hAnsi="Trebuchet MS" w:cs="Trebuchet MS"/>
      <w:b/>
      <w:bCs/>
      <w:sz w:val="60"/>
      <w:szCs w:val="60"/>
    </w:rPr>
  </w:style>
  <w:style w:type="paragraph" w:styleId="Heading8">
    <w:name w:val="heading 8"/>
    <w:basedOn w:val="Normal"/>
    <w:uiPriority w:val="1"/>
    <w:qFormat/>
    <w:pPr>
      <w:spacing w:before="172"/>
      <w:ind w:left="889"/>
      <w:outlineLvl w:val="7"/>
    </w:pPr>
    <w:rPr>
      <w:sz w:val="57"/>
      <w:szCs w:val="57"/>
    </w:rPr>
  </w:style>
  <w:style w:type="paragraph" w:styleId="Heading9">
    <w:name w:val="heading 9"/>
    <w:basedOn w:val="Normal"/>
    <w:uiPriority w:val="1"/>
    <w:qFormat/>
    <w:pPr>
      <w:spacing w:before="163"/>
      <w:ind w:left="938" w:hanging="721"/>
      <w:outlineLvl w:val="8"/>
    </w:pPr>
    <w:rPr>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rebuchet MS" w:eastAsia="Trebuchet MS" w:hAnsi="Trebuchet MS" w:cs="Trebuchet MS"/>
      <w:sz w:val="28"/>
      <w:szCs w:val="28"/>
    </w:rPr>
  </w:style>
  <w:style w:type="paragraph" w:styleId="Title">
    <w:name w:val="Title"/>
    <w:basedOn w:val="Normal"/>
    <w:uiPriority w:val="1"/>
    <w:qFormat/>
    <w:pPr>
      <w:spacing w:before="318"/>
      <w:ind w:left="1233" w:right="1073"/>
      <w:jc w:val="center"/>
    </w:pPr>
    <w:rPr>
      <w:rFonts w:ascii="Verdana" w:eastAsia="Verdana" w:hAnsi="Verdana" w:cs="Verdana"/>
      <w:sz w:val="144"/>
      <w:szCs w:val="144"/>
    </w:rPr>
  </w:style>
  <w:style w:type="paragraph" w:styleId="ListParagraph">
    <w:name w:val="List Paragraph"/>
    <w:basedOn w:val="Normal"/>
    <w:uiPriority w:val="1"/>
    <w:qFormat/>
    <w:pPr>
      <w:ind w:left="938" w:hanging="721"/>
    </w:pPr>
  </w:style>
  <w:style w:type="paragraph" w:customStyle="1" w:styleId="TableParagraph">
    <w:name w:val="Table Paragraph"/>
    <w:basedOn w:val="Normal"/>
    <w:uiPriority w:val="1"/>
    <w:qFormat/>
    <w:pPr>
      <w:ind w:left="56"/>
    </w:pPr>
    <w:rPr>
      <w:rFonts w:ascii="Trebuchet MS" w:eastAsia="Trebuchet MS" w:hAnsi="Trebuchet MS" w:cs="Trebuchet MS"/>
    </w:rPr>
  </w:style>
  <w:style w:type="paragraph" w:styleId="BalloonText">
    <w:name w:val="Balloon Text"/>
    <w:basedOn w:val="Normal"/>
    <w:link w:val="BalloonTextChar"/>
    <w:uiPriority w:val="99"/>
    <w:semiHidden/>
    <w:unhideWhenUsed/>
    <w:rsid w:val="00C23D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D2A"/>
    <w:rPr>
      <w:rFonts w:ascii="Segoe UI" w:eastAsia="Arial" w:hAnsi="Segoe UI" w:cs="Segoe UI"/>
      <w:sz w:val="18"/>
      <w:szCs w:val="18"/>
    </w:rPr>
  </w:style>
  <w:style w:type="character" w:styleId="CommentReference">
    <w:name w:val="annotation reference"/>
    <w:basedOn w:val="DefaultParagraphFont"/>
    <w:uiPriority w:val="99"/>
    <w:semiHidden/>
    <w:unhideWhenUsed/>
    <w:rsid w:val="00C23D2A"/>
    <w:rPr>
      <w:sz w:val="16"/>
      <w:szCs w:val="16"/>
    </w:rPr>
  </w:style>
  <w:style w:type="paragraph" w:styleId="CommentText">
    <w:name w:val="annotation text"/>
    <w:basedOn w:val="Normal"/>
    <w:link w:val="CommentTextChar"/>
    <w:uiPriority w:val="99"/>
    <w:semiHidden/>
    <w:unhideWhenUsed/>
    <w:rsid w:val="00C23D2A"/>
    <w:rPr>
      <w:sz w:val="20"/>
      <w:szCs w:val="20"/>
    </w:rPr>
  </w:style>
  <w:style w:type="character" w:customStyle="1" w:styleId="CommentTextChar">
    <w:name w:val="Comment Text Char"/>
    <w:basedOn w:val="DefaultParagraphFont"/>
    <w:link w:val="CommentText"/>
    <w:uiPriority w:val="99"/>
    <w:semiHidden/>
    <w:rsid w:val="00C23D2A"/>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23D2A"/>
    <w:rPr>
      <w:b/>
      <w:bCs/>
    </w:rPr>
  </w:style>
  <w:style w:type="character" w:customStyle="1" w:styleId="CommentSubjectChar">
    <w:name w:val="Comment Subject Char"/>
    <w:basedOn w:val="CommentTextChar"/>
    <w:link w:val="CommentSubject"/>
    <w:uiPriority w:val="99"/>
    <w:semiHidden/>
    <w:rsid w:val="00C23D2A"/>
    <w:rPr>
      <w:rFonts w:ascii="Arial" w:eastAsia="Arial" w:hAnsi="Arial" w:cs="Arial"/>
      <w:b/>
      <w:bCs/>
      <w:sz w:val="20"/>
      <w:szCs w:val="20"/>
    </w:rPr>
  </w:style>
  <w:style w:type="paragraph" w:styleId="Header">
    <w:name w:val="header"/>
    <w:basedOn w:val="Normal"/>
    <w:link w:val="HeaderChar"/>
    <w:uiPriority w:val="99"/>
    <w:unhideWhenUsed/>
    <w:rsid w:val="00CB13C1"/>
    <w:pPr>
      <w:tabs>
        <w:tab w:val="center" w:pos="4513"/>
        <w:tab w:val="right" w:pos="9026"/>
      </w:tabs>
    </w:pPr>
  </w:style>
  <w:style w:type="character" w:customStyle="1" w:styleId="HeaderChar">
    <w:name w:val="Header Char"/>
    <w:basedOn w:val="DefaultParagraphFont"/>
    <w:link w:val="Header"/>
    <w:uiPriority w:val="99"/>
    <w:rsid w:val="00CB13C1"/>
    <w:rPr>
      <w:rFonts w:ascii="Arial" w:eastAsia="Arial" w:hAnsi="Arial" w:cs="Arial"/>
    </w:rPr>
  </w:style>
  <w:style w:type="paragraph" w:styleId="Footer">
    <w:name w:val="footer"/>
    <w:basedOn w:val="Normal"/>
    <w:link w:val="FooterChar"/>
    <w:uiPriority w:val="99"/>
    <w:unhideWhenUsed/>
    <w:rsid w:val="00CB13C1"/>
    <w:pPr>
      <w:tabs>
        <w:tab w:val="center" w:pos="4513"/>
        <w:tab w:val="right" w:pos="9026"/>
      </w:tabs>
    </w:pPr>
  </w:style>
  <w:style w:type="character" w:customStyle="1" w:styleId="FooterChar">
    <w:name w:val="Footer Char"/>
    <w:basedOn w:val="DefaultParagraphFont"/>
    <w:link w:val="Footer"/>
    <w:uiPriority w:val="99"/>
    <w:rsid w:val="00CB13C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4FCA7C2-6E41-44AE-AF84-80AF4A009A32}" type="doc">
      <dgm:prSet loTypeId="urn:microsoft.com/office/officeart/2009/3/layout/CircleRelationship" loCatId="relationship" qsTypeId="urn:microsoft.com/office/officeart/2005/8/quickstyle/simple4" qsCatId="simple" csTypeId="urn:microsoft.com/office/officeart/2005/8/colors/colorful1" csCatId="colorful" phldr="1"/>
      <dgm:spPr/>
      <dgm:t>
        <a:bodyPr/>
        <a:lstStyle/>
        <a:p>
          <a:endParaRPr lang="en-US"/>
        </a:p>
      </dgm:t>
    </dgm:pt>
    <dgm:pt modelId="{E357E1A0-91BA-4BBD-983C-7FD0896B175B}">
      <dgm:prSet phldrT="[Text]" custT="1"/>
      <dgm:spPr/>
      <dgm:t>
        <a:bodyPr/>
        <a:lstStyle/>
        <a:p>
          <a:r>
            <a:rPr lang="en-US" sz="1400"/>
            <a:t>We believe that all children, pupils  and young people can be successful mathematicians. We will support them to achieve this by providing an ambitious and carefully constructed mastery curriculum in mathmatics  for all pupils. Through the explicit teaching pupils gain a deep understanding of key concepts and build upon these in order to make sustained progress. We provide opportunities to understand as well as experience the creativity and connectivity of maths to other areas of life. We want our pupils to become high quality mathematicians who are fluent in the fundamentals of maths, who can reason mathematically and solve problems both in maths and across the curriculum. Pupil's will leave our schools ready for the next stage in their life and for the challenges ahead</a:t>
          </a:r>
          <a:r>
            <a:rPr lang="en-GB" sz="1400"/>
            <a:t>.</a:t>
          </a:r>
          <a:endParaRPr lang="en-US" sz="1400"/>
        </a:p>
      </dgm:t>
    </dgm:pt>
    <dgm:pt modelId="{54771946-9F26-43C1-A3C0-9C1C9E76EBB6}" type="parTrans" cxnId="{87CCE7A5-D609-4758-9817-DC3A9496F147}">
      <dgm:prSet/>
      <dgm:spPr/>
      <dgm:t>
        <a:bodyPr/>
        <a:lstStyle/>
        <a:p>
          <a:endParaRPr lang="en-US"/>
        </a:p>
      </dgm:t>
    </dgm:pt>
    <dgm:pt modelId="{D42E47B7-AB93-4EA4-A9E4-5A25BCCBA5B1}" type="sibTrans" cxnId="{87CCE7A5-D609-4758-9817-DC3A9496F147}">
      <dgm:prSet/>
      <dgm:spPr/>
      <dgm:t>
        <a:bodyPr/>
        <a:lstStyle/>
        <a:p>
          <a:endParaRPr lang="en-US"/>
        </a:p>
      </dgm:t>
    </dgm:pt>
    <dgm:pt modelId="{8BBBB69D-85CC-4A68-ACC3-69D22BBE0398}">
      <dgm:prSet phldrT="[Text]" custT="1"/>
      <dgm:spPr/>
      <dgm:t>
        <a:bodyPr/>
        <a:lstStyle/>
        <a:p>
          <a:r>
            <a:rPr lang="en-US" sz="1400" b="1"/>
            <a:t>Mathematical </a:t>
          </a:r>
          <a:endParaRPr lang="en-GB" sz="1400"/>
        </a:p>
        <a:p>
          <a:r>
            <a:rPr lang="en-US" sz="1400" b="1"/>
            <a:t>Growth Mindset</a:t>
          </a:r>
          <a:endParaRPr lang="en-GB" sz="1400"/>
        </a:p>
        <a:p>
          <a:r>
            <a:rPr lang="en-US" sz="1400"/>
            <a:t>All adults and pupils</a:t>
          </a:r>
          <a:endParaRPr lang="en-GB" sz="1400"/>
        </a:p>
        <a:p>
          <a:r>
            <a:rPr lang="en-US" sz="1400"/>
            <a:t>Confidence</a:t>
          </a:r>
          <a:endParaRPr lang="en-GB" sz="1400"/>
        </a:p>
        <a:p>
          <a:r>
            <a:rPr lang="en-US" sz="1400"/>
            <a:t>Purpose</a:t>
          </a:r>
          <a:endParaRPr lang="en-GB" sz="1400"/>
        </a:p>
        <a:p>
          <a:r>
            <a:rPr lang="en-US" sz="1400"/>
            <a:t>Enjoyment</a:t>
          </a:r>
        </a:p>
      </dgm:t>
    </dgm:pt>
    <dgm:pt modelId="{FEDD2400-C2A7-4630-99A9-DCD15C9D4B18}" type="parTrans" cxnId="{A0B9C899-3060-43FB-AEDB-D8A71206047B}">
      <dgm:prSet/>
      <dgm:spPr/>
      <dgm:t>
        <a:bodyPr/>
        <a:lstStyle/>
        <a:p>
          <a:endParaRPr lang="en-US"/>
        </a:p>
      </dgm:t>
    </dgm:pt>
    <dgm:pt modelId="{5B183A1C-1A27-46AD-A86A-A9A27423D2A9}" type="sibTrans" cxnId="{A0B9C899-3060-43FB-AEDB-D8A71206047B}">
      <dgm:prSet/>
      <dgm:spPr/>
      <dgm:t>
        <a:bodyPr/>
        <a:lstStyle/>
        <a:p>
          <a:endParaRPr lang="en-US"/>
        </a:p>
      </dgm:t>
    </dgm:pt>
    <dgm:pt modelId="{0A09E42E-C900-47B5-8804-1BA7D8F76994}">
      <dgm:prSet phldrT="[Text]" custT="1"/>
      <dgm:spPr/>
      <dgm:t>
        <a:bodyPr/>
        <a:lstStyle/>
        <a:p>
          <a:r>
            <a:rPr lang="en-US" sz="1400" b="1"/>
            <a:t>Subject Expertise of all Staff </a:t>
          </a:r>
          <a:endParaRPr lang="en-GB" sz="1400"/>
        </a:p>
        <a:p>
          <a:r>
            <a:rPr lang="en-US" sz="1400"/>
            <a:t>Representations and Structures</a:t>
          </a:r>
        </a:p>
        <a:p>
          <a:r>
            <a:rPr lang="en-US" sz="1400"/>
            <a:t>Small steps in learning</a:t>
          </a:r>
        </a:p>
        <a:p>
          <a:r>
            <a:rPr lang="en-US" sz="1400"/>
            <a:t>High quality CPD</a:t>
          </a:r>
          <a:endParaRPr lang="en-GB" sz="1400"/>
        </a:p>
        <a:p>
          <a:r>
            <a:rPr lang="en-US" sz="1400"/>
            <a:t>Misconceptions</a:t>
          </a:r>
          <a:endParaRPr lang="en-GB" sz="1400"/>
        </a:p>
        <a:p>
          <a:r>
            <a:rPr lang="en-US" sz="1400"/>
            <a:t>Thinking/reasoning</a:t>
          </a:r>
          <a:endParaRPr lang="en-GB" sz="1400"/>
        </a:p>
        <a:p>
          <a:r>
            <a:rPr lang="en-US" sz="1400"/>
            <a:t>Age related expectations</a:t>
          </a:r>
          <a:endParaRPr lang="en-GB" sz="1400"/>
        </a:p>
        <a:p>
          <a:r>
            <a:rPr lang="en-US" sz="1400"/>
            <a:t>Collaborative Working</a:t>
          </a:r>
          <a:endParaRPr lang="en-GB" sz="1400"/>
        </a:p>
      </dgm:t>
    </dgm:pt>
    <dgm:pt modelId="{795FD936-FB6F-4092-9F3F-D6F478B404E2}" type="parTrans" cxnId="{1FE9EF32-CD68-4AF4-B5F3-7F0353B75B08}">
      <dgm:prSet/>
      <dgm:spPr/>
      <dgm:t>
        <a:bodyPr/>
        <a:lstStyle/>
        <a:p>
          <a:endParaRPr lang="en-US"/>
        </a:p>
      </dgm:t>
    </dgm:pt>
    <dgm:pt modelId="{EC0B5267-44B2-416F-BB08-87142046CCA3}" type="sibTrans" cxnId="{1FE9EF32-CD68-4AF4-B5F3-7F0353B75B08}">
      <dgm:prSet/>
      <dgm:spPr/>
      <dgm:t>
        <a:bodyPr/>
        <a:lstStyle/>
        <a:p>
          <a:endParaRPr lang="en-US"/>
        </a:p>
      </dgm:t>
    </dgm:pt>
    <dgm:pt modelId="{4DB2DEF1-2D14-44CB-91D9-9DD935BFF3DA}">
      <dgm:prSet custT="1"/>
      <dgm:spPr/>
      <dgm:t>
        <a:bodyPr/>
        <a:lstStyle/>
        <a:p>
          <a:endParaRPr lang="en-US" sz="1400" b="1"/>
        </a:p>
        <a:p>
          <a:r>
            <a:rPr lang="en-US" sz="1400" b="1"/>
            <a:t>Systems</a:t>
          </a:r>
          <a:endParaRPr lang="en-GB" sz="1400"/>
        </a:p>
        <a:p>
          <a:r>
            <a:rPr lang="en-US" sz="1400"/>
            <a:t>Teach up, keep up</a:t>
          </a:r>
          <a:endParaRPr lang="en-GB" sz="1400"/>
        </a:p>
        <a:p>
          <a:r>
            <a:rPr lang="en-US" sz="1400"/>
            <a:t>Mathematics daily</a:t>
          </a:r>
          <a:endParaRPr lang="en-GB" sz="1400"/>
        </a:p>
        <a:p>
          <a:r>
            <a:rPr lang="en-US" sz="1400"/>
            <a:t>timetable</a:t>
          </a:r>
          <a:endParaRPr lang="en-GB" sz="1400"/>
        </a:p>
        <a:p>
          <a:r>
            <a:rPr lang="en-US" sz="1400"/>
            <a:t>Flexible lesson structure</a:t>
          </a:r>
          <a:endParaRPr lang="en-GB" sz="1400"/>
        </a:p>
        <a:p>
          <a:r>
            <a:rPr lang="en-US" sz="1400"/>
            <a:t>Medium term plans</a:t>
          </a:r>
          <a:endParaRPr lang="en-GB" sz="1400"/>
        </a:p>
        <a:p>
          <a:r>
            <a:rPr lang="en-US" sz="1400"/>
            <a:t>Role of  </a:t>
          </a:r>
          <a:r>
            <a:rPr lang="en-GB" sz="1400"/>
            <a:t>support staff</a:t>
          </a:r>
        </a:p>
        <a:p>
          <a:endParaRPr lang="en-US" sz="1000"/>
        </a:p>
        <a:p>
          <a:endParaRPr lang="en-US" sz="1000"/>
        </a:p>
      </dgm:t>
    </dgm:pt>
    <dgm:pt modelId="{48369FBA-238A-4480-AB37-1DD7C0A0D87A}" type="parTrans" cxnId="{BBDD8361-C219-4F6A-962E-A824CCA20538}">
      <dgm:prSet/>
      <dgm:spPr/>
      <dgm:t>
        <a:bodyPr/>
        <a:lstStyle/>
        <a:p>
          <a:endParaRPr lang="en-US"/>
        </a:p>
      </dgm:t>
    </dgm:pt>
    <dgm:pt modelId="{EB11E0C3-5CB1-4EBF-87BA-BB50B102C3FE}" type="sibTrans" cxnId="{BBDD8361-C219-4F6A-962E-A824CCA20538}">
      <dgm:prSet/>
      <dgm:spPr/>
      <dgm:t>
        <a:bodyPr/>
        <a:lstStyle/>
        <a:p>
          <a:endParaRPr lang="en-US"/>
        </a:p>
      </dgm:t>
    </dgm:pt>
    <dgm:pt modelId="{29159E25-F096-414C-AA77-CB0563383E57}">
      <dgm:prSet phldrT="[Text]" custScaleX="163744" custScaleY="165744" custLinFactNeighborX="-35232" custLinFactNeighborY="-17418"/>
      <dgm:spPr/>
      <dgm:t>
        <a:bodyPr/>
        <a:lstStyle/>
        <a:p>
          <a:endParaRPr lang="en-US"/>
        </a:p>
      </dgm:t>
    </dgm:pt>
    <dgm:pt modelId="{3BE4236F-0315-4FE0-AF48-5635FAA2CA86}" type="parTrans" cxnId="{0C288D05-D0F8-4169-9D9E-8D9177772C63}">
      <dgm:prSet/>
      <dgm:spPr/>
      <dgm:t>
        <a:bodyPr/>
        <a:lstStyle/>
        <a:p>
          <a:endParaRPr lang="en-US"/>
        </a:p>
      </dgm:t>
    </dgm:pt>
    <dgm:pt modelId="{62E70EA3-63FA-495B-9C15-7065BB6FE96C}" type="sibTrans" cxnId="{0C288D05-D0F8-4169-9D9E-8D9177772C63}">
      <dgm:prSet/>
      <dgm:spPr/>
      <dgm:t>
        <a:bodyPr/>
        <a:lstStyle/>
        <a:p>
          <a:endParaRPr lang="en-US"/>
        </a:p>
      </dgm:t>
    </dgm:pt>
    <dgm:pt modelId="{A3CE2A14-75D1-4B5B-8CF1-F403EF7F7186}">
      <dgm:prSet phldrT="[Text]" custScaleX="163744" custScaleY="165744" custLinFactNeighborX="-35232" custLinFactNeighborY="-17418"/>
      <dgm:spPr/>
      <dgm:t>
        <a:bodyPr/>
        <a:lstStyle/>
        <a:p>
          <a:endParaRPr lang="en-US"/>
        </a:p>
      </dgm:t>
    </dgm:pt>
    <dgm:pt modelId="{F1564406-80CF-4E81-BA48-9A4D1DE44E1D}" type="parTrans" cxnId="{EF6DD51A-0AD3-46B0-957A-1D2A135A5824}">
      <dgm:prSet/>
      <dgm:spPr/>
      <dgm:t>
        <a:bodyPr/>
        <a:lstStyle/>
        <a:p>
          <a:endParaRPr lang="en-US"/>
        </a:p>
      </dgm:t>
    </dgm:pt>
    <dgm:pt modelId="{B10076A9-8BBE-47AD-B37F-C3EFA35AAEEE}" type="sibTrans" cxnId="{EF6DD51A-0AD3-46B0-957A-1D2A135A5824}">
      <dgm:prSet/>
      <dgm:spPr/>
      <dgm:t>
        <a:bodyPr/>
        <a:lstStyle/>
        <a:p>
          <a:endParaRPr lang="en-US"/>
        </a:p>
      </dgm:t>
    </dgm:pt>
    <dgm:pt modelId="{1272FDDD-6A18-41D7-852B-6A0AFEADF5B6}">
      <dgm:prSet custT="1"/>
      <dgm:spPr/>
      <dgm:t>
        <a:bodyPr/>
        <a:lstStyle/>
        <a:p>
          <a:r>
            <a:rPr lang="en-US" sz="1400" b="1"/>
            <a:t>Arithmetic Proficiency</a:t>
          </a:r>
          <a:endParaRPr lang="en-GB" sz="1400"/>
        </a:p>
        <a:p>
          <a:r>
            <a:rPr lang="en-GB" sz="1400"/>
            <a:t>Fluency</a:t>
          </a:r>
        </a:p>
        <a:p>
          <a:r>
            <a:rPr lang="en-GB" sz="1400"/>
            <a:t>Variation</a:t>
          </a:r>
        </a:p>
        <a:p>
          <a:r>
            <a:rPr lang="en-GB" sz="1400"/>
            <a:t>Mathematical thinking</a:t>
          </a:r>
        </a:p>
        <a:p>
          <a:r>
            <a:rPr lang="en-GB" sz="1400"/>
            <a:t>Representations and Structures</a:t>
          </a:r>
        </a:p>
        <a:p>
          <a:r>
            <a:rPr lang="en-GB" sz="1400"/>
            <a:t>Coherence</a:t>
          </a:r>
          <a:endParaRPr lang="en-US" sz="1400"/>
        </a:p>
      </dgm:t>
    </dgm:pt>
    <dgm:pt modelId="{578E6C13-E7AE-4EF1-9B97-8DF8573DC860}" type="sibTrans" cxnId="{D9F7C67F-D80E-4F2C-B6D0-2DD9469DFB65}">
      <dgm:prSet/>
      <dgm:spPr/>
      <dgm:t>
        <a:bodyPr/>
        <a:lstStyle/>
        <a:p>
          <a:endParaRPr lang="en-US"/>
        </a:p>
      </dgm:t>
    </dgm:pt>
    <dgm:pt modelId="{E2AC5B94-64F0-4F52-AE74-10F49DE2BC88}" type="parTrans" cxnId="{D9F7C67F-D80E-4F2C-B6D0-2DD9469DFB65}">
      <dgm:prSet/>
      <dgm:spPr/>
      <dgm:t>
        <a:bodyPr/>
        <a:lstStyle/>
        <a:p>
          <a:endParaRPr lang="en-US"/>
        </a:p>
      </dgm:t>
    </dgm:pt>
    <dgm:pt modelId="{3B8A175B-9A6D-4DB4-97B2-740159628F1C}">
      <dgm:prSet/>
      <dgm:spPr/>
      <dgm:t>
        <a:bodyPr/>
        <a:lstStyle/>
        <a:p>
          <a:endParaRPr lang="en-US"/>
        </a:p>
      </dgm:t>
    </dgm:pt>
    <dgm:pt modelId="{3898362E-9DC0-4450-B2B7-570F4777E6A9}" type="parTrans" cxnId="{49F58DB8-D61A-4D54-AD19-4E715C4B8C87}">
      <dgm:prSet/>
      <dgm:spPr/>
      <dgm:t>
        <a:bodyPr/>
        <a:lstStyle/>
        <a:p>
          <a:endParaRPr lang="en-US"/>
        </a:p>
      </dgm:t>
    </dgm:pt>
    <dgm:pt modelId="{92C002DA-AAAC-449E-A11C-0DE2EB986492}" type="sibTrans" cxnId="{49F58DB8-D61A-4D54-AD19-4E715C4B8C87}">
      <dgm:prSet/>
      <dgm:spPr/>
      <dgm:t>
        <a:bodyPr/>
        <a:lstStyle/>
        <a:p>
          <a:endParaRPr lang="en-US"/>
        </a:p>
      </dgm:t>
    </dgm:pt>
    <dgm:pt modelId="{CF3790C3-76C6-45D2-8E42-52ABDACB68DF}" type="pres">
      <dgm:prSet presAssocID="{94FCA7C2-6E41-44AE-AF84-80AF4A009A32}" presName="Name0" presStyleCnt="0">
        <dgm:presLayoutVars>
          <dgm:chMax val="1"/>
          <dgm:chPref val="1"/>
        </dgm:presLayoutVars>
      </dgm:prSet>
      <dgm:spPr/>
      <dgm:t>
        <a:bodyPr/>
        <a:lstStyle/>
        <a:p>
          <a:endParaRPr lang="en-US"/>
        </a:p>
      </dgm:t>
    </dgm:pt>
    <dgm:pt modelId="{42D06469-28FC-4C29-A133-BE84CFE2AD3A}" type="pres">
      <dgm:prSet presAssocID="{E357E1A0-91BA-4BBD-983C-7FD0896B175B}" presName="Parent" presStyleLbl="node0" presStyleIdx="0" presStyleCnt="1" custScaleX="147648" custScaleY="138982" custLinFactNeighborX="7531" custLinFactNeighborY="11392">
        <dgm:presLayoutVars>
          <dgm:chMax val="5"/>
          <dgm:chPref val="5"/>
        </dgm:presLayoutVars>
      </dgm:prSet>
      <dgm:spPr/>
      <dgm:t>
        <a:bodyPr/>
        <a:lstStyle/>
        <a:p>
          <a:endParaRPr lang="en-US"/>
        </a:p>
      </dgm:t>
    </dgm:pt>
    <dgm:pt modelId="{07AE8073-09B6-44EE-97E3-5B4388A83F6B}" type="pres">
      <dgm:prSet presAssocID="{E357E1A0-91BA-4BBD-983C-7FD0896B175B}" presName="Accent1" presStyleLbl="node1" presStyleIdx="0" presStyleCnt="17" custLinFactX="-200000" custLinFactNeighborX="-236948" custLinFactNeighborY="-32908"/>
      <dgm:spPr/>
    </dgm:pt>
    <dgm:pt modelId="{A6DF044A-3129-4A11-A089-526B77EF06A0}" type="pres">
      <dgm:prSet presAssocID="{E357E1A0-91BA-4BBD-983C-7FD0896B175B}" presName="Accent2" presStyleLbl="node1" presStyleIdx="1" presStyleCnt="17" custLinFactX="-131380" custLinFactY="165218" custLinFactNeighborX="-200000" custLinFactNeighborY="200000"/>
      <dgm:spPr/>
    </dgm:pt>
    <dgm:pt modelId="{BC006920-952D-4C21-AFE1-045742471F7D}" type="pres">
      <dgm:prSet presAssocID="{E357E1A0-91BA-4BBD-983C-7FD0896B175B}" presName="Accent3" presStyleLbl="node1" presStyleIdx="2" presStyleCnt="17" custLinFactX="100000" custLinFactY="-143637" custLinFactNeighborX="113643" custLinFactNeighborY="-200000"/>
      <dgm:spPr/>
    </dgm:pt>
    <dgm:pt modelId="{B83EA187-FFF5-4A26-9355-7A01F21D38FD}" type="pres">
      <dgm:prSet presAssocID="{E357E1A0-91BA-4BBD-983C-7FD0896B175B}" presName="Accent4" presStyleLbl="node1" presStyleIdx="3" presStyleCnt="17" custLinFactX="113839" custLinFactY="100000" custLinFactNeighborX="200000" custLinFactNeighborY="104483"/>
      <dgm:spPr/>
    </dgm:pt>
    <dgm:pt modelId="{2DAAA25A-5576-40BF-8B99-21B1D4D94F47}" type="pres">
      <dgm:prSet presAssocID="{E357E1A0-91BA-4BBD-983C-7FD0896B175B}" presName="Accent5" presStyleLbl="node1" presStyleIdx="4" presStyleCnt="17" custLinFactX="-200000" custLinFactY="-64725" custLinFactNeighborX="-260461" custLinFactNeighborY="-100000"/>
      <dgm:spPr/>
    </dgm:pt>
    <dgm:pt modelId="{462715AC-AB24-4281-BD05-1140DCB5873B}" type="pres">
      <dgm:prSet presAssocID="{E357E1A0-91BA-4BBD-983C-7FD0896B175B}" presName="Accent6" presStyleLbl="node1" presStyleIdx="5" presStyleCnt="17" custLinFactX="-400000" custLinFactNeighborX="-465766" custLinFactNeighborY="1736"/>
      <dgm:spPr/>
    </dgm:pt>
    <dgm:pt modelId="{D427CFDD-7C29-469B-84E2-95DD3D3AB25F}" type="pres">
      <dgm:prSet presAssocID="{8BBBB69D-85CC-4A68-ACC3-69D22BBE0398}" presName="Child1" presStyleLbl="node1" presStyleIdx="6" presStyleCnt="17" custScaleX="159293" custScaleY="157608" custLinFactX="-2069" custLinFactNeighborX="-100000" custLinFactNeighborY="-35709">
        <dgm:presLayoutVars>
          <dgm:chMax val="0"/>
          <dgm:chPref val="0"/>
        </dgm:presLayoutVars>
      </dgm:prSet>
      <dgm:spPr/>
      <dgm:t>
        <a:bodyPr/>
        <a:lstStyle/>
        <a:p>
          <a:endParaRPr lang="en-US"/>
        </a:p>
      </dgm:t>
    </dgm:pt>
    <dgm:pt modelId="{270B93AD-904C-495A-B23F-34DD7B6784D0}" type="pres">
      <dgm:prSet presAssocID="{8BBBB69D-85CC-4A68-ACC3-69D22BBE0398}" presName="Accent7" presStyleCnt="0"/>
      <dgm:spPr/>
    </dgm:pt>
    <dgm:pt modelId="{0BB786F5-F3AD-4515-89DD-7CB26B88C0BD}" type="pres">
      <dgm:prSet presAssocID="{8BBBB69D-85CC-4A68-ACC3-69D22BBE0398}" presName="AccentHold1" presStyleLbl="node1" presStyleIdx="7" presStyleCnt="17" custLinFactX="-252488" custLinFactNeighborX="-300000" custLinFactNeighborY="-28924"/>
      <dgm:spPr/>
    </dgm:pt>
    <dgm:pt modelId="{31652AAD-03C4-44CD-94C4-F22DEFB59C2C}" type="pres">
      <dgm:prSet presAssocID="{8BBBB69D-85CC-4A68-ACC3-69D22BBE0398}" presName="Accent8" presStyleCnt="0"/>
      <dgm:spPr/>
    </dgm:pt>
    <dgm:pt modelId="{0EA0455C-FB95-4F27-AAC5-C5EDAA79D5E1}" type="pres">
      <dgm:prSet presAssocID="{8BBBB69D-85CC-4A68-ACC3-69D22BBE0398}" presName="AccentHold2" presStyleLbl="node1" presStyleIdx="8" presStyleCnt="17" custLinFactX="-100000" custLinFactNeighborX="-177419" custLinFactNeighborY="-76591"/>
      <dgm:spPr/>
    </dgm:pt>
    <dgm:pt modelId="{2D0CF026-087A-41F2-9140-B8AD569794C4}" type="pres">
      <dgm:prSet presAssocID="{0A09E42E-C900-47B5-8804-1BA7D8F76994}" presName="Child2" presStyleLbl="node1" presStyleIdx="9" presStyleCnt="17" custScaleX="220811" custScaleY="220264" custLinFactX="28933" custLinFactNeighborX="100000" custLinFactNeighborY="28210">
        <dgm:presLayoutVars>
          <dgm:chMax val="0"/>
          <dgm:chPref val="0"/>
        </dgm:presLayoutVars>
      </dgm:prSet>
      <dgm:spPr/>
      <dgm:t>
        <a:bodyPr/>
        <a:lstStyle/>
        <a:p>
          <a:endParaRPr lang="en-US"/>
        </a:p>
      </dgm:t>
    </dgm:pt>
    <dgm:pt modelId="{156E3F7A-B261-471E-BE3E-FECC38E8400B}" type="pres">
      <dgm:prSet presAssocID="{0A09E42E-C900-47B5-8804-1BA7D8F76994}" presName="Accent9" presStyleCnt="0"/>
      <dgm:spPr/>
    </dgm:pt>
    <dgm:pt modelId="{E97F5D86-9007-4F52-A15D-CA3AB0A87110}" type="pres">
      <dgm:prSet presAssocID="{0A09E42E-C900-47B5-8804-1BA7D8F76994}" presName="AccentHold1" presStyleLbl="node1" presStyleIdx="10" presStyleCnt="17" custLinFactX="24334" custLinFactY="-112655" custLinFactNeighborX="100000" custLinFactNeighborY="-200000"/>
      <dgm:spPr/>
    </dgm:pt>
    <dgm:pt modelId="{C1527DF1-8332-40C1-B93D-1951D8011A38}" type="pres">
      <dgm:prSet presAssocID="{0A09E42E-C900-47B5-8804-1BA7D8F76994}" presName="Accent10" presStyleCnt="0"/>
      <dgm:spPr/>
    </dgm:pt>
    <dgm:pt modelId="{8FEB21FB-5A4D-4AFD-BFD9-221BF524A3C8}" type="pres">
      <dgm:prSet presAssocID="{0A09E42E-C900-47B5-8804-1BA7D8F76994}" presName="AccentHold2" presStyleLbl="node1" presStyleIdx="11" presStyleCnt="17" custLinFactX="-300000" custLinFactY="-33473" custLinFactNeighborX="-324286" custLinFactNeighborY="-100000"/>
      <dgm:spPr/>
    </dgm:pt>
    <dgm:pt modelId="{A70BC4B1-A2B4-48FC-9D4B-48663574368C}" type="pres">
      <dgm:prSet presAssocID="{0A09E42E-C900-47B5-8804-1BA7D8F76994}" presName="Accent11" presStyleCnt="0"/>
      <dgm:spPr/>
    </dgm:pt>
    <dgm:pt modelId="{E0B70794-FDB2-4570-8F49-E9A59D0820CD}" type="pres">
      <dgm:prSet presAssocID="{0A09E42E-C900-47B5-8804-1BA7D8F76994}" presName="AccentHold3" presStyleLbl="node1" presStyleIdx="12" presStyleCnt="17" custLinFactX="-100000" custLinFactY="300000" custLinFactNeighborX="-113723" custLinFactNeighborY="309220"/>
      <dgm:spPr/>
    </dgm:pt>
    <dgm:pt modelId="{B7D53200-84AA-4BE6-BE2D-46F2C3191554}" type="pres">
      <dgm:prSet presAssocID="{4DB2DEF1-2D14-44CB-91D9-9DD935BFF3DA}" presName="Child3" presStyleLbl="node1" presStyleIdx="13" presStyleCnt="17" custScaleX="175370" custScaleY="168567" custLinFactNeighborX="17590" custLinFactNeighborY="45437">
        <dgm:presLayoutVars>
          <dgm:chMax val="0"/>
          <dgm:chPref val="0"/>
        </dgm:presLayoutVars>
      </dgm:prSet>
      <dgm:spPr/>
      <dgm:t>
        <a:bodyPr/>
        <a:lstStyle/>
        <a:p>
          <a:endParaRPr lang="en-US"/>
        </a:p>
      </dgm:t>
    </dgm:pt>
    <dgm:pt modelId="{478AB975-B45F-4E8A-8A92-31297D0B3E4B}" type="pres">
      <dgm:prSet presAssocID="{4DB2DEF1-2D14-44CB-91D9-9DD935BFF3DA}" presName="Accent12" presStyleCnt="0"/>
      <dgm:spPr/>
    </dgm:pt>
    <dgm:pt modelId="{82310E27-FFDD-4FA9-87D1-01EE660BB626}" type="pres">
      <dgm:prSet presAssocID="{4DB2DEF1-2D14-44CB-91D9-9DD935BFF3DA}" presName="AccentHold1" presStyleLbl="node1" presStyleIdx="14" presStyleCnt="17" custLinFactY="-400000" custLinFactNeighborX="18205" custLinFactNeighborY="-449477"/>
      <dgm:spPr/>
    </dgm:pt>
    <dgm:pt modelId="{41CC3E82-E2DF-4739-96AC-5C061E82182D}" type="pres">
      <dgm:prSet presAssocID="{1272FDDD-6A18-41D7-852B-6A0AFEADF5B6}" presName="Child4" presStyleLbl="node1" presStyleIdx="15" presStyleCnt="17" custScaleX="165981" custScaleY="164559" custLinFactX="-93060" custLinFactNeighborX="-100000" custLinFactNeighborY="-52956">
        <dgm:presLayoutVars>
          <dgm:chMax val="0"/>
          <dgm:chPref val="0"/>
        </dgm:presLayoutVars>
      </dgm:prSet>
      <dgm:spPr/>
      <dgm:t>
        <a:bodyPr/>
        <a:lstStyle/>
        <a:p>
          <a:endParaRPr lang="en-US"/>
        </a:p>
      </dgm:t>
    </dgm:pt>
    <dgm:pt modelId="{11159B36-0B7C-401E-9638-7310FC80F252}" type="pres">
      <dgm:prSet presAssocID="{1272FDDD-6A18-41D7-852B-6A0AFEADF5B6}" presName="Accent13" presStyleCnt="0"/>
      <dgm:spPr/>
    </dgm:pt>
    <dgm:pt modelId="{D320D7FA-9E1A-462D-8B27-F3B630E2A1FB}" type="pres">
      <dgm:prSet presAssocID="{1272FDDD-6A18-41D7-852B-6A0AFEADF5B6}" presName="AccentHold1" presStyleLbl="node1" presStyleIdx="16" presStyleCnt="17" custLinFactX="-200000" custLinFactY="111063" custLinFactNeighborX="-232826" custLinFactNeighborY="200000"/>
      <dgm:spPr/>
    </dgm:pt>
  </dgm:ptLst>
  <dgm:cxnLst>
    <dgm:cxn modelId="{4E30B8B4-B6A4-4597-BEDF-AAB5324813E0}" type="presOf" srcId="{94FCA7C2-6E41-44AE-AF84-80AF4A009A32}" destId="{CF3790C3-76C6-45D2-8E42-52ABDACB68DF}" srcOrd="0" destOrd="0" presId="urn:microsoft.com/office/officeart/2009/3/layout/CircleRelationship"/>
    <dgm:cxn modelId="{A0B9C899-3060-43FB-AEDB-D8A71206047B}" srcId="{E357E1A0-91BA-4BBD-983C-7FD0896B175B}" destId="{8BBBB69D-85CC-4A68-ACC3-69D22BBE0398}" srcOrd="0" destOrd="0" parTransId="{FEDD2400-C2A7-4630-99A9-DCD15C9D4B18}" sibTransId="{5B183A1C-1A27-46AD-A86A-A9A27423D2A9}"/>
    <dgm:cxn modelId="{866133BD-F13C-4D2B-BF33-E57FBA0B5B62}" type="presOf" srcId="{0A09E42E-C900-47B5-8804-1BA7D8F76994}" destId="{2D0CF026-087A-41F2-9140-B8AD569794C4}" srcOrd="0" destOrd="0" presId="urn:microsoft.com/office/officeart/2009/3/layout/CircleRelationship"/>
    <dgm:cxn modelId="{2BD5CE4A-45B3-4174-A9EF-976F292BCFF7}" type="presOf" srcId="{E357E1A0-91BA-4BBD-983C-7FD0896B175B}" destId="{42D06469-28FC-4C29-A133-BE84CFE2AD3A}" srcOrd="0" destOrd="0" presId="urn:microsoft.com/office/officeart/2009/3/layout/CircleRelationship"/>
    <dgm:cxn modelId="{EF6DD51A-0AD3-46B0-957A-1D2A135A5824}" srcId="{94FCA7C2-6E41-44AE-AF84-80AF4A009A32}" destId="{A3CE2A14-75D1-4B5B-8CF1-F403EF7F7186}" srcOrd="2" destOrd="0" parTransId="{F1564406-80CF-4E81-BA48-9A4D1DE44E1D}" sibTransId="{B10076A9-8BBE-47AD-B37F-C3EFA35AAEEE}"/>
    <dgm:cxn modelId="{1FE9EF32-CD68-4AF4-B5F3-7F0353B75B08}" srcId="{E357E1A0-91BA-4BBD-983C-7FD0896B175B}" destId="{0A09E42E-C900-47B5-8804-1BA7D8F76994}" srcOrd="1" destOrd="0" parTransId="{795FD936-FB6F-4092-9F3F-D6F478B404E2}" sibTransId="{EC0B5267-44B2-416F-BB08-87142046CCA3}"/>
    <dgm:cxn modelId="{7E8B02F0-BA6D-4C3A-BBFA-56D7DBB85F98}" type="presOf" srcId="{1272FDDD-6A18-41D7-852B-6A0AFEADF5B6}" destId="{41CC3E82-E2DF-4739-96AC-5C061E82182D}" srcOrd="0" destOrd="0" presId="urn:microsoft.com/office/officeart/2009/3/layout/CircleRelationship"/>
    <dgm:cxn modelId="{D9F7C67F-D80E-4F2C-B6D0-2DD9469DFB65}" srcId="{E357E1A0-91BA-4BBD-983C-7FD0896B175B}" destId="{1272FDDD-6A18-41D7-852B-6A0AFEADF5B6}" srcOrd="3" destOrd="0" parTransId="{E2AC5B94-64F0-4F52-AE74-10F49DE2BC88}" sibTransId="{578E6C13-E7AE-4EF1-9B97-8DF8573DC860}"/>
    <dgm:cxn modelId="{BBDD8361-C219-4F6A-962E-A824CCA20538}" srcId="{E357E1A0-91BA-4BBD-983C-7FD0896B175B}" destId="{4DB2DEF1-2D14-44CB-91D9-9DD935BFF3DA}" srcOrd="2" destOrd="0" parTransId="{48369FBA-238A-4480-AB37-1DD7C0A0D87A}" sibTransId="{EB11E0C3-5CB1-4EBF-87BA-BB50B102C3FE}"/>
    <dgm:cxn modelId="{3FE0907A-FDC6-434A-8506-1D3A945CF8AB}" type="presOf" srcId="{4DB2DEF1-2D14-44CB-91D9-9DD935BFF3DA}" destId="{B7D53200-84AA-4BE6-BE2D-46F2C3191554}" srcOrd="0" destOrd="0" presId="urn:microsoft.com/office/officeart/2009/3/layout/CircleRelationship"/>
    <dgm:cxn modelId="{0C288D05-D0F8-4169-9D9E-8D9177772C63}" srcId="{94FCA7C2-6E41-44AE-AF84-80AF4A009A32}" destId="{29159E25-F096-414C-AA77-CB0563383E57}" srcOrd="1" destOrd="0" parTransId="{3BE4236F-0315-4FE0-AF48-5635FAA2CA86}" sibTransId="{62E70EA3-63FA-495B-9C15-7065BB6FE96C}"/>
    <dgm:cxn modelId="{49F58DB8-D61A-4D54-AD19-4E715C4B8C87}" srcId="{94FCA7C2-6E41-44AE-AF84-80AF4A009A32}" destId="{3B8A175B-9A6D-4DB4-97B2-740159628F1C}" srcOrd="3" destOrd="0" parTransId="{3898362E-9DC0-4450-B2B7-570F4777E6A9}" sibTransId="{92C002DA-AAAC-449E-A11C-0DE2EB986492}"/>
    <dgm:cxn modelId="{87CCE7A5-D609-4758-9817-DC3A9496F147}" srcId="{94FCA7C2-6E41-44AE-AF84-80AF4A009A32}" destId="{E357E1A0-91BA-4BBD-983C-7FD0896B175B}" srcOrd="0" destOrd="0" parTransId="{54771946-9F26-43C1-A3C0-9C1C9E76EBB6}" sibTransId="{D42E47B7-AB93-4EA4-A9E4-5A25BCCBA5B1}"/>
    <dgm:cxn modelId="{905B298C-0BD8-4300-AA5A-728F650ED92B}" type="presOf" srcId="{8BBBB69D-85CC-4A68-ACC3-69D22BBE0398}" destId="{D427CFDD-7C29-469B-84E2-95DD3D3AB25F}" srcOrd="0" destOrd="0" presId="urn:microsoft.com/office/officeart/2009/3/layout/CircleRelationship"/>
    <dgm:cxn modelId="{405E8BC8-0ED8-4B20-99E2-672616329596}" type="presParOf" srcId="{CF3790C3-76C6-45D2-8E42-52ABDACB68DF}" destId="{42D06469-28FC-4C29-A133-BE84CFE2AD3A}" srcOrd="0" destOrd="0" presId="urn:microsoft.com/office/officeart/2009/3/layout/CircleRelationship"/>
    <dgm:cxn modelId="{20112E42-89C5-456C-8867-143BD6DB3AF8}" type="presParOf" srcId="{CF3790C3-76C6-45D2-8E42-52ABDACB68DF}" destId="{07AE8073-09B6-44EE-97E3-5B4388A83F6B}" srcOrd="1" destOrd="0" presId="urn:microsoft.com/office/officeart/2009/3/layout/CircleRelationship"/>
    <dgm:cxn modelId="{37C3BD28-3366-4EC1-A2D9-021389F16C85}" type="presParOf" srcId="{CF3790C3-76C6-45D2-8E42-52ABDACB68DF}" destId="{A6DF044A-3129-4A11-A089-526B77EF06A0}" srcOrd="2" destOrd="0" presId="urn:microsoft.com/office/officeart/2009/3/layout/CircleRelationship"/>
    <dgm:cxn modelId="{71B7AB26-90DC-4330-8897-F499CDC9CDA4}" type="presParOf" srcId="{CF3790C3-76C6-45D2-8E42-52ABDACB68DF}" destId="{BC006920-952D-4C21-AFE1-045742471F7D}" srcOrd="3" destOrd="0" presId="urn:microsoft.com/office/officeart/2009/3/layout/CircleRelationship"/>
    <dgm:cxn modelId="{B6C1C3C7-10A0-48F1-BF74-AF8F55DAB231}" type="presParOf" srcId="{CF3790C3-76C6-45D2-8E42-52ABDACB68DF}" destId="{B83EA187-FFF5-4A26-9355-7A01F21D38FD}" srcOrd="4" destOrd="0" presId="urn:microsoft.com/office/officeart/2009/3/layout/CircleRelationship"/>
    <dgm:cxn modelId="{DECE43E2-111C-49B3-8129-F5520A6EEFC8}" type="presParOf" srcId="{CF3790C3-76C6-45D2-8E42-52ABDACB68DF}" destId="{2DAAA25A-5576-40BF-8B99-21B1D4D94F47}" srcOrd="5" destOrd="0" presId="urn:microsoft.com/office/officeart/2009/3/layout/CircleRelationship"/>
    <dgm:cxn modelId="{4830FE7C-0B2F-48F8-BDCE-A27D058D4605}" type="presParOf" srcId="{CF3790C3-76C6-45D2-8E42-52ABDACB68DF}" destId="{462715AC-AB24-4281-BD05-1140DCB5873B}" srcOrd="6" destOrd="0" presId="urn:microsoft.com/office/officeart/2009/3/layout/CircleRelationship"/>
    <dgm:cxn modelId="{F0697166-123A-4E1B-B632-327671B2FE3C}" type="presParOf" srcId="{CF3790C3-76C6-45D2-8E42-52ABDACB68DF}" destId="{D427CFDD-7C29-469B-84E2-95DD3D3AB25F}" srcOrd="7" destOrd="0" presId="urn:microsoft.com/office/officeart/2009/3/layout/CircleRelationship"/>
    <dgm:cxn modelId="{5B3CE64F-8FCF-4B72-9C74-7C52D409A959}" type="presParOf" srcId="{CF3790C3-76C6-45D2-8E42-52ABDACB68DF}" destId="{270B93AD-904C-495A-B23F-34DD7B6784D0}" srcOrd="8" destOrd="0" presId="urn:microsoft.com/office/officeart/2009/3/layout/CircleRelationship"/>
    <dgm:cxn modelId="{5C8A02EA-613D-4A77-827A-82D6120A3244}" type="presParOf" srcId="{270B93AD-904C-495A-B23F-34DD7B6784D0}" destId="{0BB786F5-F3AD-4515-89DD-7CB26B88C0BD}" srcOrd="0" destOrd="0" presId="urn:microsoft.com/office/officeart/2009/3/layout/CircleRelationship"/>
    <dgm:cxn modelId="{50BD38B1-AEA4-4FDD-AF8A-53547C716CA9}" type="presParOf" srcId="{CF3790C3-76C6-45D2-8E42-52ABDACB68DF}" destId="{31652AAD-03C4-44CD-94C4-F22DEFB59C2C}" srcOrd="9" destOrd="0" presId="urn:microsoft.com/office/officeart/2009/3/layout/CircleRelationship"/>
    <dgm:cxn modelId="{206F25AE-4331-4BD2-BE0B-5FCA34EED6CE}" type="presParOf" srcId="{31652AAD-03C4-44CD-94C4-F22DEFB59C2C}" destId="{0EA0455C-FB95-4F27-AAC5-C5EDAA79D5E1}" srcOrd="0" destOrd="0" presId="urn:microsoft.com/office/officeart/2009/3/layout/CircleRelationship"/>
    <dgm:cxn modelId="{12A41022-CCAE-4BB8-B8DA-056E1FA54DE9}" type="presParOf" srcId="{CF3790C3-76C6-45D2-8E42-52ABDACB68DF}" destId="{2D0CF026-087A-41F2-9140-B8AD569794C4}" srcOrd="10" destOrd="0" presId="urn:microsoft.com/office/officeart/2009/3/layout/CircleRelationship"/>
    <dgm:cxn modelId="{4238C5CD-903C-46C6-9B0D-B7A6C21FEB6F}" type="presParOf" srcId="{CF3790C3-76C6-45D2-8E42-52ABDACB68DF}" destId="{156E3F7A-B261-471E-BE3E-FECC38E8400B}" srcOrd="11" destOrd="0" presId="urn:microsoft.com/office/officeart/2009/3/layout/CircleRelationship"/>
    <dgm:cxn modelId="{C677EF89-FE42-461B-9B57-58F6E60CBCB3}" type="presParOf" srcId="{156E3F7A-B261-471E-BE3E-FECC38E8400B}" destId="{E97F5D86-9007-4F52-A15D-CA3AB0A87110}" srcOrd="0" destOrd="0" presId="urn:microsoft.com/office/officeart/2009/3/layout/CircleRelationship"/>
    <dgm:cxn modelId="{FA21761B-6878-48C0-9136-7B7708AF64C7}" type="presParOf" srcId="{CF3790C3-76C6-45D2-8E42-52ABDACB68DF}" destId="{C1527DF1-8332-40C1-B93D-1951D8011A38}" srcOrd="12" destOrd="0" presId="urn:microsoft.com/office/officeart/2009/3/layout/CircleRelationship"/>
    <dgm:cxn modelId="{DB144495-3535-4AB8-B902-73F75AF70F85}" type="presParOf" srcId="{C1527DF1-8332-40C1-B93D-1951D8011A38}" destId="{8FEB21FB-5A4D-4AFD-BFD9-221BF524A3C8}" srcOrd="0" destOrd="0" presId="urn:microsoft.com/office/officeart/2009/3/layout/CircleRelationship"/>
    <dgm:cxn modelId="{1C803023-4C57-4CB6-9982-03D092597FE1}" type="presParOf" srcId="{CF3790C3-76C6-45D2-8E42-52ABDACB68DF}" destId="{A70BC4B1-A2B4-48FC-9D4B-48663574368C}" srcOrd="13" destOrd="0" presId="urn:microsoft.com/office/officeart/2009/3/layout/CircleRelationship"/>
    <dgm:cxn modelId="{E897D1AD-1C59-46FD-A591-2B5276B0A5F4}" type="presParOf" srcId="{A70BC4B1-A2B4-48FC-9D4B-48663574368C}" destId="{E0B70794-FDB2-4570-8F49-E9A59D0820CD}" srcOrd="0" destOrd="0" presId="urn:microsoft.com/office/officeart/2009/3/layout/CircleRelationship"/>
    <dgm:cxn modelId="{1E54AA0A-0D44-4586-8316-D47BA710402F}" type="presParOf" srcId="{CF3790C3-76C6-45D2-8E42-52ABDACB68DF}" destId="{B7D53200-84AA-4BE6-BE2D-46F2C3191554}" srcOrd="14" destOrd="0" presId="urn:microsoft.com/office/officeart/2009/3/layout/CircleRelationship"/>
    <dgm:cxn modelId="{E6CC7CED-1C2B-45E0-987E-5A00F4FC4786}" type="presParOf" srcId="{CF3790C3-76C6-45D2-8E42-52ABDACB68DF}" destId="{478AB975-B45F-4E8A-8A92-31297D0B3E4B}" srcOrd="15" destOrd="0" presId="urn:microsoft.com/office/officeart/2009/3/layout/CircleRelationship"/>
    <dgm:cxn modelId="{3377C540-3D85-4D40-98D5-5A4A2A316D02}" type="presParOf" srcId="{478AB975-B45F-4E8A-8A92-31297D0B3E4B}" destId="{82310E27-FFDD-4FA9-87D1-01EE660BB626}" srcOrd="0" destOrd="0" presId="urn:microsoft.com/office/officeart/2009/3/layout/CircleRelationship"/>
    <dgm:cxn modelId="{33585DE7-7DCE-4458-B3C3-4ECC8A2AA7FE}" type="presParOf" srcId="{CF3790C3-76C6-45D2-8E42-52ABDACB68DF}" destId="{41CC3E82-E2DF-4739-96AC-5C061E82182D}" srcOrd="16" destOrd="0" presId="urn:microsoft.com/office/officeart/2009/3/layout/CircleRelationship"/>
    <dgm:cxn modelId="{FD3C509D-0192-4898-9860-AA69DFDAAEC8}" type="presParOf" srcId="{CF3790C3-76C6-45D2-8E42-52ABDACB68DF}" destId="{11159B36-0B7C-401E-9638-7310FC80F252}" srcOrd="17" destOrd="0" presId="urn:microsoft.com/office/officeart/2009/3/layout/CircleRelationship"/>
    <dgm:cxn modelId="{78DEC943-BC23-4B8E-AEC1-C7AACB7372BF}" type="presParOf" srcId="{11159B36-0B7C-401E-9638-7310FC80F252}" destId="{D320D7FA-9E1A-462D-8B27-F3B630E2A1FB}" srcOrd="0" destOrd="0" presId="urn:microsoft.com/office/officeart/2009/3/layout/CircleRelationship"/>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D06469-28FC-4C29-A133-BE84CFE2AD3A}">
      <dsp:nvSpPr>
        <dsp:cNvPr id="0" name=""/>
        <dsp:cNvSpPr/>
      </dsp:nvSpPr>
      <dsp:spPr>
        <a:xfrm>
          <a:off x="2385218" y="13489"/>
          <a:ext cx="5111991" cy="4812210"/>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We believe that all children, pupils  and young people can be successful mathematicians. We will support them to achieve this by providing an ambitious and carefully constructed mastery curriculum in mathmatics  for all pupils. Through the explicit teaching pupils gain a deep understanding of key concepts and build upon these in order to make sustained progress. We provide opportunities to understand as well as experience the creativity and connectivity of maths to other areas of life. We want our pupils to become high quality mathematicians who are fluent in the fundamentals of maths, who can reason mathematically and solve problems both in maths and across the curriculum. Pupil's will leave our schools ready for the next stage in their life and for the challenges ahead</a:t>
          </a:r>
          <a:r>
            <a:rPr lang="en-GB" sz="1400" kern="1200"/>
            <a:t>.</a:t>
          </a:r>
          <a:endParaRPr lang="en-US" sz="1400" kern="1200"/>
        </a:p>
      </dsp:txBody>
      <dsp:txXfrm>
        <a:off x="3133852" y="718221"/>
        <a:ext cx="3614723" cy="3402746"/>
      </dsp:txXfrm>
    </dsp:sp>
    <dsp:sp modelId="{07AE8073-09B6-44EE-97E3-5B4388A83F6B}">
      <dsp:nvSpPr>
        <dsp:cNvPr id="0" name=""/>
        <dsp:cNvSpPr/>
      </dsp:nvSpPr>
      <dsp:spPr>
        <a:xfrm>
          <a:off x="3243173" y="9037"/>
          <a:ext cx="384934" cy="385350"/>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A6DF044A-3129-4A11-A089-526B77EF06A0}">
      <dsp:nvSpPr>
        <dsp:cNvPr id="0" name=""/>
        <dsp:cNvSpPr/>
      </dsp:nvSpPr>
      <dsp:spPr>
        <a:xfrm>
          <a:off x="3089010" y="4517879"/>
          <a:ext cx="279113" cy="278939"/>
        </a:xfrm>
        <a:prstGeom prst="ellips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BC006920-952D-4C21-AFE1-045742471F7D}">
      <dsp:nvSpPr>
        <dsp:cNvPr id="0" name=""/>
        <dsp:cNvSpPr/>
      </dsp:nvSpPr>
      <dsp:spPr>
        <a:xfrm>
          <a:off x="7230924" y="740404"/>
          <a:ext cx="279113" cy="278939"/>
        </a:xfrm>
        <a:prstGeom prst="ellipse">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B83EA187-FFF5-4A26-9355-7A01F21D38FD}">
      <dsp:nvSpPr>
        <dsp:cNvPr id="0" name=""/>
        <dsp:cNvSpPr/>
      </dsp:nvSpPr>
      <dsp:spPr>
        <a:xfrm>
          <a:off x="6508915" y="4583619"/>
          <a:ext cx="384934" cy="385350"/>
        </a:xfrm>
        <a:prstGeom prst="ellips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2DAAA25A-5576-40BF-8B99-21B1D4D94F47}">
      <dsp:nvSpPr>
        <dsp:cNvPr id="0" name=""/>
        <dsp:cNvSpPr/>
      </dsp:nvSpPr>
      <dsp:spPr>
        <a:xfrm>
          <a:off x="2806851" y="223397"/>
          <a:ext cx="279113" cy="278939"/>
        </a:xfrm>
        <a:prstGeom prst="ellipse">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62715AC-AB24-4281-BD05-1140DCB5873B}">
      <dsp:nvSpPr>
        <dsp:cNvPr id="0" name=""/>
        <dsp:cNvSpPr/>
      </dsp:nvSpPr>
      <dsp:spPr>
        <a:xfrm>
          <a:off x="797059" y="2284912"/>
          <a:ext cx="279113" cy="278939"/>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D427CFDD-7C29-469B-84E2-95DD3D3AB25F}">
      <dsp:nvSpPr>
        <dsp:cNvPr id="0" name=""/>
        <dsp:cNvSpPr/>
      </dsp:nvSpPr>
      <dsp:spPr>
        <a:xfrm>
          <a:off x="12885" y="10336"/>
          <a:ext cx="2242271" cy="2218511"/>
        </a:xfrm>
        <a:prstGeom prst="ellips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Mathematical </a:t>
          </a:r>
          <a:endParaRPr lang="en-GB" sz="1400" kern="1200"/>
        </a:p>
        <a:p>
          <a:pPr lvl="0" algn="ctr" defTabSz="622300">
            <a:lnSpc>
              <a:spcPct val="90000"/>
            </a:lnSpc>
            <a:spcBef>
              <a:spcPct val="0"/>
            </a:spcBef>
            <a:spcAft>
              <a:spcPct val="35000"/>
            </a:spcAft>
          </a:pPr>
          <a:r>
            <a:rPr lang="en-US" sz="1400" b="1" kern="1200"/>
            <a:t>Growth Mindset</a:t>
          </a:r>
          <a:endParaRPr lang="en-GB" sz="1400" kern="1200"/>
        </a:p>
        <a:p>
          <a:pPr lvl="0" algn="ctr" defTabSz="622300">
            <a:lnSpc>
              <a:spcPct val="90000"/>
            </a:lnSpc>
            <a:spcBef>
              <a:spcPct val="0"/>
            </a:spcBef>
            <a:spcAft>
              <a:spcPct val="35000"/>
            </a:spcAft>
          </a:pPr>
          <a:r>
            <a:rPr lang="en-US" sz="1400" kern="1200"/>
            <a:t>All adults and pupils</a:t>
          </a:r>
          <a:endParaRPr lang="en-GB" sz="1400" kern="1200"/>
        </a:p>
        <a:p>
          <a:pPr lvl="0" algn="ctr" defTabSz="622300">
            <a:lnSpc>
              <a:spcPct val="90000"/>
            </a:lnSpc>
            <a:spcBef>
              <a:spcPct val="0"/>
            </a:spcBef>
            <a:spcAft>
              <a:spcPct val="35000"/>
            </a:spcAft>
          </a:pPr>
          <a:r>
            <a:rPr lang="en-US" sz="1400" kern="1200"/>
            <a:t>Confidence</a:t>
          </a:r>
          <a:endParaRPr lang="en-GB" sz="1400" kern="1200"/>
        </a:p>
        <a:p>
          <a:pPr lvl="0" algn="ctr" defTabSz="622300">
            <a:lnSpc>
              <a:spcPct val="90000"/>
            </a:lnSpc>
            <a:spcBef>
              <a:spcPct val="0"/>
            </a:spcBef>
            <a:spcAft>
              <a:spcPct val="35000"/>
            </a:spcAft>
          </a:pPr>
          <a:r>
            <a:rPr lang="en-US" sz="1400" kern="1200"/>
            <a:t>Purpose</a:t>
          </a:r>
          <a:endParaRPr lang="en-GB" sz="1400" kern="1200"/>
        </a:p>
        <a:p>
          <a:pPr lvl="0" algn="ctr" defTabSz="622300">
            <a:lnSpc>
              <a:spcPct val="90000"/>
            </a:lnSpc>
            <a:spcBef>
              <a:spcPct val="0"/>
            </a:spcBef>
            <a:spcAft>
              <a:spcPct val="35000"/>
            </a:spcAft>
          </a:pPr>
          <a:r>
            <a:rPr lang="en-US" sz="1400" kern="1200"/>
            <a:t>Enjoyment</a:t>
          </a:r>
        </a:p>
      </dsp:txBody>
      <dsp:txXfrm>
        <a:off x="341258" y="335229"/>
        <a:ext cx="1585525" cy="1568725"/>
      </dsp:txXfrm>
    </dsp:sp>
    <dsp:sp modelId="{0BB786F5-F3AD-4515-89DD-7CB26B88C0BD}">
      <dsp:nvSpPr>
        <dsp:cNvPr id="0" name=""/>
        <dsp:cNvSpPr/>
      </dsp:nvSpPr>
      <dsp:spPr>
        <a:xfrm>
          <a:off x="2409223" y="583819"/>
          <a:ext cx="384934" cy="385350"/>
        </a:xfrm>
        <a:prstGeom prst="ellipse">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0EA0455C-FB95-4F27-AAC5-C5EDAA79D5E1}">
      <dsp:nvSpPr>
        <dsp:cNvPr id="0" name=""/>
        <dsp:cNvSpPr/>
      </dsp:nvSpPr>
      <dsp:spPr>
        <a:xfrm>
          <a:off x="68917" y="2204938"/>
          <a:ext cx="696007" cy="696316"/>
        </a:xfrm>
        <a:prstGeom prst="ellips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2D0CF026-087A-41F2-9140-B8AD569794C4}">
      <dsp:nvSpPr>
        <dsp:cNvPr id="0" name=""/>
        <dsp:cNvSpPr/>
      </dsp:nvSpPr>
      <dsp:spPr>
        <a:xfrm>
          <a:off x="7708880" y="-193131"/>
          <a:ext cx="3108223" cy="3100465"/>
        </a:xfrm>
        <a:prstGeom prst="ellipse">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Subject Expertise of all Staff </a:t>
          </a:r>
          <a:endParaRPr lang="en-GB" sz="1400" kern="1200"/>
        </a:p>
        <a:p>
          <a:pPr lvl="0" algn="ctr" defTabSz="622300">
            <a:lnSpc>
              <a:spcPct val="90000"/>
            </a:lnSpc>
            <a:spcBef>
              <a:spcPct val="0"/>
            </a:spcBef>
            <a:spcAft>
              <a:spcPct val="35000"/>
            </a:spcAft>
          </a:pPr>
          <a:r>
            <a:rPr lang="en-US" sz="1400" kern="1200"/>
            <a:t>Representations and Structures</a:t>
          </a:r>
        </a:p>
        <a:p>
          <a:pPr lvl="0" algn="ctr" defTabSz="622300">
            <a:lnSpc>
              <a:spcPct val="90000"/>
            </a:lnSpc>
            <a:spcBef>
              <a:spcPct val="0"/>
            </a:spcBef>
            <a:spcAft>
              <a:spcPct val="35000"/>
            </a:spcAft>
          </a:pPr>
          <a:r>
            <a:rPr lang="en-US" sz="1400" kern="1200"/>
            <a:t>Small steps in learning</a:t>
          </a:r>
        </a:p>
        <a:p>
          <a:pPr lvl="0" algn="ctr" defTabSz="622300">
            <a:lnSpc>
              <a:spcPct val="90000"/>
            </a:lnSpc>
            <a:spcBef>
              <a:spcPct val="0"/>
            </a:spcBef>
            <a:spcAft>
              <a:spcPct val="35000"/>
            </a:spcAft>
          </a:pPr>
          <a:r>
            <a:rPr lang="en-US" sz="1400" kern="1200"/>
            <a:t>High quality CPD</a:t>
          </a:r>
          <a:endParaRPr lang="en-GB" sz="1400" kern="1200"/>
        </a:p>
        <a:p>
          <a:pPr lvl="0" algn="ctr" defTabSz="622300">
            <a:lnSpc>
              <a:spcPct val="90000"/>
            </a:lnSpc>
            <a:spcBef>
              <a:spcPct val="0"/>
            </a:spcBef>
            <a:spcAft>
              <a:spcPct val="35000"/>
            </a:spcAft>
          </a:pPr>
          <a:r>
            <a:rPr lang="en-US" sz="1400" kern="1200"/>
            <a:t>Misconceptions</a:t>
          </a:r>
          <a:endParaRPr lang="en-GB" sz="1400" kern="1200"/>
        </a:p>
        <a:p>
          <a:pPr lvl="0" algn="ctr" defTabSz="622300">
            <a:lnSpc>
              <a:spcPct val="90000"/>
            </a:lnSpc>
            <a:spcBef>
              <a:spcPct val="0"/>
            </a:spcBef>
            <a:spcAft>
              <a:spcPct val="35000"/>
            </a:spcAft>
          </a:pPr>
          <a:r>
            <a:rPr lang="en-US" sz="1400" kern="1200"/>
            <a:t>Thinking/reasoning</a:t>
          </a:r>
          <a:endParaRPr lang="en-GB" sz="1400" kern="1200"/>
        </a:p>
        <a:p>
          <a:pPr lvl="0" algn="ctr" defTabSz="622300">
            <a:lnSpc>
              <a:spcPct val="90000"/>
            </a:lnSpc>
            <a:spcBef>
              <a:spcPct val="0"/>
            </a:spcBef>
            <a:spcAft>
              <a:spcPct val="35000"/>
            </a:spcAft>
          </a:pPr>
          <a:r>
            <a:rPr lang="en-US" sz="1400" kern="1200"/>
            <a:t>Age related expectations</a:t>
          </a:r>
          <a:endParaRPr lang="en-GB" sz="1400" kern="1200"/>
        </a:p>
        <a:p>
          <a:pPr lvl="0" algn="ctr" defTabSz="622300">
            <a:lnSpc>
              <a:spcPct val="90000"/>
            </a:lnSpc>
            <a:spcBef>
              <a:spcPct val="0"/>
            </a:spcBef>
            <a:spcAft>
              <a:spcPct val="35000"/>
            </a:spcAft>
          </a:pPr>
          <a:r>
            <a:rPr lang="en-US" sz="1400" kern="1200"/>
            <a:t>Collaborative Working</a:t>
          </a:r>
          <a:endParaRPr lang="en-GB" sz="1400" kern="1200"/>
        </a:p>
      </dsp:txBody>
      <dsp:txXfrm>
        <a:off x="8164069" y="260922"/>
        <a:ext cx="2197845" cy="2192359"/>
      </dsp:txXfrm>
    </dsp:sp>
    <dsp:sp modelId="{E97F5D86-9007-4F52-A15D-CA3AB0A87110}">
      <dsp:nvSpPr>
        <dsp:cNvPr id="0" name=""/>
        <dsp:cNvSpPr/>
      </dsp:nvSpPr>
      <dsp:spPr>
        <a:xfrm>
          <a:off x="6617495" y="23546"/>
          <a:ext cx="384934" cy="385350"/>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8FEB21FB-5A4D-4AFD-BFD9-221BF524A3C8}">
      <dsp:nvSpPr>
        <dsp:cNvPr id="0" name=""/>
        <dsp:cNvSpPr/>
      </dsp:nvSpPr>
      <dsp:spPr>
        <a:xfrm>
          <a:off x="0" y="3194499"/>
          <a:ext cx="279113" cy="278939"/>
        </a:xfrm>
        <a:prstGeom prst="ellips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E0B70794-FDB2-4570-8F49-E9A59D0820CD}">
      <dsp:nvSpPr>
        <dsp:cNvPr id="0" name=""/>
        <dsp:cNvSpPr/>
      </dsp:nvSpPr>
      <dsp:spPr>
        <a:xfrm>
          <a:off x="3919526" y="4868935"/>
          <a:ext cx="279113" cy="278939"/>
        </a:xfrm>
        <a:prstGeom prst="ellipse">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B7D53200-84AA-4BE6-BE2D-46F2C3191554}">
      <dsp:nvSpPr>
        <dsp:cNvPr id="0" name=""/>
        <dsp:cNvSpPr/>
      </dsp:nvSpPr>
      <dsp:spPr>
        <a:xfrm>
          <a:off x="7146479" y="2792781"/>
          <a:ext cx="2468578" cy="2372771"/>
        </a:xfrm>
        <a:prstGeom prst="ellips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endParaRPr lang="en-US" sz="1400" b="1" kern="1200"/>
        </a:p>
        <a:p>
          <a:pPr lvl="0" algn="ctr" defTabSz="622300">
            <a:lnSpc>
              <a:spcPct val="90000"/>
            </a:lnSpc>
            <a:spcBef>
              <a:spcPct val="0"/>
            </a:spcBef>
            <a:spcAft>
              <a:spcPct val="35000"/>
            </a:spcAft>
          </a:pPr>
          <a:r>
            <a:rPr lang="en-US" sz="1400" b="1" kern="1200"/>
            <a:t>Systems</a:t>
          </a:r>
          <a:endParaRPr lang="en-GB" sz="1400" kern="1200"/>
        </a:p>
        <a:p>
          <a:pPr lvl="0" algn="ctr" defTabSz="622300">
            <a:lnSpc>
              <a:spcPct val="90000"/>
            </a:lnSpc>
            <a:spcBef>
              <a:spcPct val="0"/>
            </a:spcBef>
            <a:spcAft>
              <a:spcPct val="35000"/>
            </a:spcAft>
          </a:pPr>
          <a:r>
            <a:rPr lang="en-US" sz="1400" kern="1200"/>
            <a:t>Teach up, keep up</a:t>
          </a:r>
          <a:endParaRPr lang="en-GB" sz="1400" kern="1200"/>
        </a:p>
        <a:p>
          <a:pPr lvl="0" algn="ctr" defTabSz="622300">
            <a:lnSpc>
              <a:spcPct val="90000"/>
            </a:lnSpc>
            <a:spcBef>
              <a:spcPct val="0"/>
            </a:spcBef>
            <a:spcAft>
              <a:spcPct val="35000"/>
            </a:spcAft>
          </a:pPr>
          <a:r>
            <a:rPr lang="en-US" sz="1400" kern="1200"/>
            <a:t>Mathematics daily</a:t>
          </a:r>
          <a:endParaRPr lang="en-GB" sz="1400" kern="1200"/>
        </a:p>
        <a:p>
          <a:pPr lvl="0" algn="ctr" defTabSz="622300">
            <a:lnSpc>
              <a:spcPct val="90000"/>
            </a:lnSpc>
            <a:spcBef>
              <a:spcPct val="0"/>
            </a:spcBef>
            <a:spcAft>
              <a:spcPct val="35000"/>
            </a:spcAft>
          </a:pPr>
          <a:r>
            <a:rPr lang="en-US" sz="1400" kern="1200"/>
            <a:t>timetable</a:t>
          </a:r>
          <a:endParaRPr lang="en-GB" sz="1400" kern="1200"/>
        </a:p>
        <a:p>
          <a:pPr lvl="0" algn="ctr" defTabSz="622300">
            <a:lnSpc>
              <a:spcPct val="90000"/>
            </a:lnSpc>
            <a:spcBef>
              <a:spcPct val="0"/>
            </a:spcBef>
            <a:spcAft>
              <a:spcPct val="35000"/>
            </a:spcAft>
          </a:pPr>
          <a:r>
            <a:rPr lang="en-US" sz="1400" kern="1200"/>
            <a:t>Flexible lesson structure</a:t>
          </a:r>
          <a:endParaRPr lang="en-GB" sz="1400" kern="1200"/>
        </a:p>
        <a:p>
          <a:pPr lvl="0" algn="ctr" defTabSz="622300">
            <a:lnSpc>
              <a:spcPct val="90000"/>
            </a:lnSpc>
            <a:spcBef>
              <a:spcPct val="0"/>
            </a:spcBef>
            <a:spcAft>
              <a:spcPct val="35000"/>
            </a:spcAft>
          </a:pPr>
          <a:r>
            <a:rPr lang="en-US" sz="1400" kern="1200"/>
            <a:t>Medium term plans</a:t>
          </a:r>
          <a:endParaRPr lang="en-GB" sz="1400" kern="1200"/>
        </a:p>
        <a:p>
          <a:pPr lvl="0" algn="ctr" defTabSz="622300">
            <a:lnSpc>
              <a:spcPct val="90000"/>
            </a:lnSpc>
            <a:spcBef>
              <a:spcPct val="0"/>
            </a:spcBef>
            <a:spcAft>
              <a:spcPct val="35000"/>
            </a:spcAft>
          </a:pPr>
          <a:r>
            <a:rPr lang="en-US" sz="1400" kern="1200"/>
            <a:t>Role of  </a:t>
          </a:r>
          <a:r>
            <a:rPr lang="en-GB" sz="1400" kern="1200"/>
            <a:t>support staff</a:t>
          </a:r>
        </a:p>
        <a:p>
          <a:pPr lvl="0" algn="ctr" defTabSz="622300">
            <a:lnSpc>
              <a:spcPct val="90000"/>
            </a:lnSpc>
            <a:spcBef>
              <a:spcPct val="0"/>
            </a:spcBef>
            <a:spcAft>
              <a:spcPct val="35000"/>
            </a:spcAft>
          </a:pPr>
          <a:endParaRPr lang="en-US" sz="1000" kern="1200"/>
        </a:p>
        <a:p>
          <a:pPr lvl="0" algn="ctr" defTabSz="622300">
            <a:lnSpc>
              <a:spcPct val="90000"/>
            </a:lnSpc>
            <a:spcBef>
              <a:spcPct val="0"/>
            </a:spcBef>
            <a:spcAft>
              <a:spcPct val="35000"/>
            </a:spcAft>
          </a:pPr>
          <a:endParaRPr lang="en-US" sz="1000" kern="1200"/>
        </a:p>
      </dsp:txBody>
      <dsp:txXfrm>
        <a:off x="7507994" y="3140265"/>
        <a:ext cx="1745548" cy="1677803"/>
      </dsp:txXfrm>
    </dsp:sp>
    <dsp:sp modelId="{82310E27-FFDD-4FA9-87D1-01EE660BB626}">
      <dsp:nvSpPr>
        <dsp:cNvPr id="0" name=""/>
        <dsp:cNvSpPr/>
      </dsp:nvSpPr>
      <dsp:spPr>
        <a:xfrm>
          <a:off x="7083149" y="270579"/>
          <a:ext cx="279113" cy="278939"/>
        </a:xfrm>
        <a:prstGeom prst="ellipse">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1CC3E82-E2DF-4739-96AC-5C061E82182D}">
      <dsp:nvSpPr>
        <dsp:cNvPr id="0" name=""/>
        <dsp:cNvSpPr/>
      </dsp:nvSpPr>
      <dsp:spPr>
        <a:xfrm>
          <a:off x="206972" y="2694002"/>
          <a:ext cx="2336414" cy="2316354"/>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Arithmetic Proficiency</a:t>
          </a:r>
          <a:endParaRPr lang="en-GB" sz="1400" kern="1200"/>
        </a:p>
        <a:p>
          <a:pPr lvl="0" algn="ctr" defTabSz="622300">
            <a:lnSpc>
              <a:spcPct val="90000"/>
            </a:lnSpc>
            <a:spcBef>
              <a:spcPct val="0"/>
            </a:spcBef>
            <a:spcAft>
              <a:spcPct val="35000"/>
            </a:spcAft>
          </a:pPr>
          <a:r>
            <a:rPr lang="en-GB" sz="1400" kern="1200"/>
            <a:t>Fluency</a:t>
          </a:r>
        </a:p>
        <a:p>
          <a:pPr lvl="0" algn="ctr" defTabSz="622300">
            <a:lnSpc>
              <a:spcPct val="90000"/>
            </a:lnSpc>
            <a:spcBef>
              <a:spcPct val="0"/>
            </a:spcBef>
            <a:spcAft>
              <a:spcPct val="35000"/>
            </a:spcAft>
          </a:pPr>
          <a:r>
            <a:rPr lang="en-GB" sz="1400" kern="1200"/>
            <a:t>Variation</a:t>
          </a:r>
        </a:p>
        <a:p>
          <a:pPr lvl="0" algn="ctr" defTabSz="622300">
            <a:lnSpc>
              <a:spcPct val="90000"/>
            </a:lnSpc>
            <a:spcBef>
              <a:spcPct val="0"/>
            </a:spcBef>
            <a:spcAft>
              <a:spcPct val="35000"/>
            </a:spcAft>
          </a:pPr>
          <a:r>
            <a:rPr lang="en-GB" sz="1400" kern="1200"/>
            <a:t>Mathematical thinking</a:t>
          </a:r>
        </a:p>
        <a:p>
          <a:pPr lvl="0" algn="ctr" defTabSz="622300">
            <a:lnSpc>
              <a:spcPct val="90000"/>
            </a:lnSpc>
            <a:spcBef>
              <a:spcPct val="0"/>
            </a:spcBef>
            <a:spcAft>
              <a:spcPct val="35000"/>
            </a:spcAft>
          </a:pPr>
          <a:r>
            <a:rPr lang="en-GB" sz="1400" kern="1200"/>
            <a:t>Representations and Structures</a:t>
          </a:r>
        </a:p>
        <a:p>
          <a:pPr lvl="0" algn="ctr" defTabSz="622300">
            <a:lnSpc>
              <a:spcPct val="90000"/>
            </a:lnSpc>
            <a:spcBef>
              <a:spcPct val="0"/>
            </a:spcBef>
            <a:spcAft>
              <a:spcPct val="35000"/>
            </a:spcAft>
          </a:pPr>
          <a:r>
            <a:rPr lang="en-GB" sz="1400" kern="1200"/>
            <a:t>Coherence</a:t>
          </a:r>
          <a:endParaRPr lang="en-US" sz="1400" kern="1200"/>
        </a:p>
      </dsp:txBody>
      <dsp:txXfrm>
        <a:off x="549132" y="3033224"/>
        <a:ext cx="1652094" cy="1637910"/>
      </dsp:txXfrm>
    </dsp:sp>
    <dsp:sp modelId="{D320D7FA-9E1A-462D-8B27-F3B630E2A1FB}">
      <dsp:nvSpPr>
        <dsp:cNvPr id="0" name=""/>
        <dsp:cNvSpPr/>
      </dsp:nvSpPr>
      <dsp:spPr>
        <a:xfrm>
          <a:off x="3437950" y="4713944"/>
          <a:ext cx="279113" cy="278939"/>
        </a:xfrm>
        <a:prstGeom prst="ellips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9/3/layout/CircleRelationship">
  <dgm:title val=""/>
  <dgm:desc val=""/>
  <dgm:catLst>
    <dgm:cat type="relationship" pri="1500"/>
  </dgm:catLst>
  <dgm:sampData>
    <dgm:dataModel>
      <dgm:ptLst>
        <dgm:pt modelId="0" type="doc"/>
        <dgm:pt modelId="10">
          <dgm:prSet phldr="1"/>
        </dgm:pt>
        <dgm:pt modelId="11">
          <dgm:prSet phldr="1"/>
        </dgm:pt>
        <dgm:pt modelId="12">
          <dgm:prSet phldr="1"/>
        </dgm:pt>
      </dgm:ptLst>
      <dgm:cxnLst>
        <dgm:cxn modelId="20" srcId="0" destId="10" srcOrd="0" destOrd="0"/>
        <dgm:cxn modelId="21" srcId="10" destId="11" srcOrd="0" destOrd="0"/>
        <dgm:cxn modelId="22" srcId="10" destId="12" srcOrd="0" destOrd="0"/>
      </dgm:cxnLst>
      <dgm:bg/>
      <dgm:whole/>
    </dgm:dataModel>
  </dgm:sampData>
  <dgm:styleData>
    <dgm:dataModel>
      <dgm:ptLst>
        <dgm:pt modelId="0" type="doc"/>
        <dgm:pt modelId="10">
          <dgm:prSet phldr="1"/>
        </dgm:pt>
        <dgm:pt modelId="11">
          <dgm:prSet phldr="1"/>
        </dgm:pt>
        <dgm:pt modelId="12">
          <dgm:prSet phldr="1"/>
        </dgm:pt>
      </dgm:ptLst>
      <dgm:cxnLst>
        <dgm:cxn modelId="20" srcId="0" destId="10" srcOrd="0" destOrd="0"/>
        <dgm:cxn modelId="21" srcId="10" destId="11" srcOrd="0" destOrd="0"/>
        <dgm:cxn modelId="22" srcId="10" destId="12" srcOrd="0" destOrd="0"/>
      </dgm:cxnLst>
      <dgm:bg/>
      <dgm:whole/>
    </dgm:dataModel>
  </dgm:styleData>
  <dgm:clrData>
    <dgm:dataModel>
      <dgm:ptLst>
        <dgm:pt modelId="0" type="doc"/>
        <dgm:pt modelId="10">
          <dgm:prSet phldr="1"/>
        </dgm:pt>
        <dgm:pt modelId="11">
          <dgm:prSet phldr="1"/>
        </dgm:pt>
        <dgm:pt modelId="12">
          <dgm:prSet phldr="1"/>
        </dgm:pt>
      </dgm:ptLst>
      <dgm:cxnLst>
        <dgm:cxn modelId="20" srcId="0" destId="10" srcOrd="0" destOrd="0"/>
        <dgm:cxn modelId="21" srcId="10" destId="11" srcOrd="0" destOrd="0"/>
        <dgm:cxn modelId="22" srcId="10" destId="12" srcOrd="0" destOrd="0"/>
      </dgm:cxnLst>
      <dgm:bg/>
      <dgm:whole/>
    </dgm:dataModel>
  </dgm:clrData>
  <dgm:layoutNode name="Name0">
    <dgm:varLst>
      <dgm:chMax val="1"/>
      <dgm:chPref val="1"/>
    </dgm:varLst>
    <dgm:shape xmlns:r="http://schemas.openxmlformats.org/officeDocument/2006/relationships" r:blip="">
      <dgm:adjLst/>
    </dgm:shape>
    <dgm:choose name="Name1">
      <dgm:if name="Name2" axis="ch ch" ptType="node node" func="cnt" op="equ" val="0">
        <dgm:alg type="composite">
          <dgm:param type="ar" val="0.98"/>
        </dgm:alg>
        <dgm:constrLst>
          <dgm:constr type="primFontSz" for="des" ptType="node" op="equ" val="65"/>
          <dgm:constr type="l" for="ch" forName="Parent" refType="w" fact="0"/>
          <dgm:constr type="t" for="ch" forName="Parent" refType="h" fact="0.039"/>
          <dgm:constr type="w" for="ch" forName="Parent" refType="w" fact="0.8734"/>
          <dgm:constr type="h" for="ch" forName="Parent" refType="h" fact="0.856"/>
          <dgm:constr type="l" for="ch" forName="Accent1" refType="w" fact="0.4984"/>
          <dgm:constr type="t" for="ch" forName="Accent1" refType="h" fact="0"/>
          <dgm:constr type="w" for="ch" forName="Accent1" refType="w" fact="0.0972"/>
          <dgm:constr type="h" for="ch" forName="Accent1" refType="h" fact="0.0952"/>
          <dgm:constr type="l" for="ch" forName="Accent2" refType="w" fact="0.2684"/>
          <dgm:constr type="t" for="ch" forName="Accent2" refType="h" fact="0.8314"/>
          <dgm:constr type="w" for="ch" forName="Accent2" refType="w" fact="0.0704"/>
          <dgm:constr type="h" for="ch" forName="Accent2" refType="h" fact="0.069"/>
          <dgm:constr type="l" for="ch" forName="Accent3" refType="w" fact="0.9296"/>
          <dgm:constr type="t" for="ch" forName="Accent3" refType="h" fact="0.3864"/>
          <dgm:constr type="w" for="ch" forName="Accent3" refType="w" fact="0.0704"/>
          <dgm:constr type="h" for="ch" forName="Accent3" refType="h" fact="0.069"/>
          <dgm:constr type="l" for="ch" forName="Accent4" refType="w" fact="0.5931"/>
          <dgm:constr type="t" for="ch" forName="Accent4" refType="h" fact="0.9048"/>
          <dgm:constr type="w" for="ch" forName="Accent4" refType="w" fact="0.0972"/>
          <dgm:constr type="h" for="ch" forName="Accent4" refType="h" fact="0.0952"/>
          <dgm:constr type="l" for="ch" forName="Accent5" refType="w" fact="0.2883"/>
          <dgm:constr type="t" for="ch" forName="Accent5" refType="h" fact="0.1353"/>
          <dgm:constr type="w" for="ch" forName="Accent5" refType="w" fact="0.0704"/>
          <dgm:constr type="h" for="ch" forName="Accent5" refType="h" fact="0.069"/>
          <dgm:constr type="l" for="ch" forName="Accent6" refType="w" fact="0.0666"/>
          <dgm:constr type="t" for="ch" forName="Accent6" refType="h" fact="0.53"/>
          <dgm:constr type="w" for="ch" forName="Accent6" refType="w" fact="0.0704"/>
          <dgm:constr type="h" for="ch" forName="Accent6" refType="h" fact="0.069"/>
        </dgm:constrLst>
      </dgm:if>
      <dgm:if name="Name3" axis="ch ch" ptType="node node" func="cnt" op="equ" val="1">
        <dgm:alg type="composite">
          <dgm:param type="ar" val="1.2476"/>
        </dgm:alg>
        <dgm:constrLst>
          <dgm:constr type="primFontSz" for="des" ptType="node" op="equ" val="65"/>
          <dgm:constr type="l" for="ch" forName="Parent" refType="w" fact="0.2145"/>
          <dgm:constr type="t" for="ch" forName="Parent" refType="h" fact="0.039"/>
          <dgm:constr type="w" for="ch" forName="Parent" refType="w" fact="0.6861"/>
          <dgm:constr type="h" for="ch" forName="Parent" refType="h" fact="0.856"/>
          <dgm:constr type="l" for="ch" forName="Accent8" refType="w" fact="0.0262"/>
          <dgm:constr type="t" for="ch" forName="Accent8" refType="h" fact="0.6434"/>
          <dgm:constr type="w" for="ch" forName="Accent8" refType="w" fact="0.138"/>
          <dgm:constr type="h" for="ch" forName="Accent8" refType="h" fact="0.1721"/>
          <dgm:constr type="l" for="ch" forName="Accent1" refType="w" fact="0.6059"/>
          <dgm:constr type="t" for="ch" forName="Accent1" refType="h" fact="0"/>
          <dgm:constr type="w" for="ch" forName="Accent1" refType="w" fact="0.0763"/>
          <dgm:constr type="h" for="ch" forName="Accent1" refType="h" fact="0.0952"/>
          <dgm:constr type="l" for="ch" forName="Accent2" refType="w" fact="0.4253"/>
          <dgm:constr type="t" for="ch" forName="Accent2" refType="h" fact="0.8314"/>
          <dgm:constr type="w" for="ch" forName="Accent2" refType="w" fact="0.0553"/>
          <dgm:constr type="h" for="ch" forName="Accent2" refType="h" fact="0.069"/>
          <dgm:constr type="l" for="ch" forName="Accent3" refType="w" fact="0.9447"/>
          <dgm:constr type="t" for="ch" forName="Accent3" refType="h" fact="0.3864"/>
          <dgm:constr type="w" for="ch" forName="Accent3" refType="w" fact="0.0553"/>
          <dgm:constr type="h" for="ch" forName="Accent3" refType="h" fact="0.069"/>
          <dgm:constr type="l" for="ch" forName="Child1" refType="w" fact="0"/>
          <dgm:constr type="t" for="ch" forName="Child1" refType="h" fact="0.1935"/>
          <dgm:constr type="w" for="ch" forName="Child1" refType="w" fact="0.2789"/>
          <dgm:constr type="h" for="ch" forName="Child1" refType="h" fact="0.3479"/>
          <dgm:constr type="l" for="ch" forName="Accent4" refType="w" fact="0.6803"/>
          <dgm:constr type="t" for="ch" forName="Accent4" refType="h" fact="0.9048"/>
          <dgm:constr type="w" for="ch" forName="Accent4" refType="w" fact="0.0763"/>
          <dgm:constr type="h" for="ch" forName="Accent4" refType="h" fact="0.0952"/>
          <dgm:constr type="l" for="ch" forName="Accent7" refType="w" fact="0.5287"/>
          <dgm:constr type="t" for="ch" forName="Accent7" refType="h" fact="0.1383"/>
          <dgm:constr type="w" for="ch" forName="Accent7" refType="w" fact="0.0763"/>
          <dgm:constr type="h" for="ch" forName="Accent7" refType="h" fact="0.0952"/>
          <dgm:constr type="l" for="ch" forName="Accent5" refType="w" fact="0.4409"/>
          <dgm:constr type="t" for="ch" forName="Accent5" refType="h" fact="0.1353"/>
          <dgm:constr type="w" for="ch" forName="Accent5" refType="w" fact="0.0553"/>
          <dgm:constr type="h" for="ch" forName="Accent5" refType="h" fact="0.069"/>
          <dgm:constr type="l" for="ch" forName="Accent6" refType="w" fact="0.2668"/>
          <dgm:constr type="t" for="ch" forName="Accent6" refType="h" fact="0.53"/>
          <dgm:constr type="w" for="ch" forName="Accent6" refType="w" fact="0.0553"/>
          <dgm:constr type="h" for="ch" forName="Accent6" refType="h" fact="0.069"/>
        </dgm:constrLst>
      </dgm:if>
      <dgm:if name="Name4" axis="ch ch" ptType="node node" func="cnt" op="equ" val="2">
        <dgm:alg type="composite">
          <dgm:param type="ar" val="1.592"/>
        </dgm:alg>
        <dgm:constrLst>
          <dgm:constr type="primFontSz" for="des" ptType="node" op="equ" val="65"/>
          <dgm:constr type="l" for="ch" forName="Parent" refType="w" fact="0.1886"/>
          <dgm:constr type="t" for="ch" forName="Parent" refType="h" fact="0.039"/>
          <dgm:constr type="w" for="ch" forName="Parent" refType="w" fact="0.5377"/>
          <dgm:constr type="h" for="ch" forName="Parent" refType="h" fact="0.856"/>
          <dgm:constr type="l" for="ch" forName="Accent8" refType="w" fact="0.0411"/>
          <dgm:constr type="t" for="ch" forName="Accent8" refType="h" fact="0.6434"/>
          <dgm:constr type="w" for="ch" forName="Accent8" refType="w" fact="0.1081"/>
          <dgm:constr type="h" for="ch" forName="Accent8" refType="h" fact="0.1721"/>
          <dgm:constr type="l" for="ch" forName="Accent1" refType="w" fact="0.4954"/>
          <dgm:constr type="t" for="ch" forName="Accent1" refType="h" fact="0"/>
          <dgm:constr type="w" for="ch" forName="Accent1" refType="w" fact="0.0598"/>
          <dgm:constr type="h" for="ch" forName="Accent1" refType="h" fact="0.0952"/>
          <dgm:constr type="l" for="ch" forName="Accent2" refType="w" fact="0.3538"/>
          <dgm:constr type="t" for="ch" forName="Accent2" refType="h" fact="0.8314"/>
          <dgm:constr type="w" for="ch" forName="Accent2" refType="w" fact="0.0433"/>
          <dgm:constr type="h" for="ch" forName="Accent2" refType="h" fact="0.069"/>
          <dgm:constr type="l" for="ch" forName="Accent3" refType="w" fact="0.7609"/>
          <dgm:constr type="t" for="ch" forName="Accent3" refType="h" fact="0.3864"/>
          <dgm:constr type="w" for="ch" forName="Accent3" refType="w" fact="0.0433"/>
          <dgm:constr type="h" for="ch" forName="Accent3" refType="h" fact="0.069"/>
          <dgm:constr type="l" for="ch" forName="Accent9" refType="w" fact="0.6839"/>
          <dgm:constr type="t" for="ch" forName="Accent9" refType="h" fact="0.27"/>
          <dgm:constr type="w" for="ch" forName="Accent9" refType="w" fact="0.0598"/>
          <dgm:constr type="h" for="ch" forName="Accent9" refType="h" fact="0.0952"/>
          <dgm:constr type="l" for="ch" forName="Child1" refType="w" fact="0.0206"/>
          <dgm:constr type="t" for="ch" forName="Child1" refType="h" fact="0.1935"/>
          <dgm:constr type="w" for="ch" forName="Child1" refType="w" fact="0.2186"/>
          <dgm:constr type="h" for="ch" forName="Child1" refType="h" fact="0.3479"/>
          <dgm:constr type="l" for="ch" forName="Child2" refType="w" fact="0.7814"/>
          <dgm:constr type="t" for="ch" forName="Child2" refType="h" fact="0.0298"/>
          <dgm:constr type="w" for="ch" forName="Child2" refType="w" fact="0.2186"/>
          <dgm:constr type="h" for="ch" forName="Child2" refType="h" fact="0.3479"/>
          <dgm:constr type="l" for="ch" forName="Accent10" refType="w" fact="0"/>
          <dgm:constr type="t" for="ch" forName="Accent10" refType="h" fact="0.8482"/>
          <dgm:constr type="w" for="ch" forName="Accent10" refType="w" fact="0.0433"/>
          <dgm:constr type="h" for="ch" forName="Accent10" refType="h" fact="0.069"/>
          <dgm:constr type="l" for="ch" forName="Accent11" refType="w" fact="0.4318"/>
          <dgm:constr type="t" for="ch" forName="Accent11" refType="h" fact="0.75"/>
          <dgm:constr type="w" for="ch" forName="Accent11" refType="w" fact="0.0433"/>
          <dgm:constr type="h" for="ch" forName="Accent11" refType="h" fact="0.069"/>
          <dgm:constr type="l" for="ch" forName="Accent7" refType="w" fact="0.4349"/>
          <dgm:constr type="t" for="ch" forName="Accent7" refType="h" fact="0.1383"/>
          <dgm:constr type="w" for="ch" forName="Accent7" refType="w" fact="0.0598"/>
          <dgm:constr type="h" for="ch" forName="Accent7" refType="h" fact="0.0952"/>
          <dgm:constr type="l" for="ch" forName="Accent5" refType="w" fact="0.3661"/>
          <dgm:constr type="t" for="ch" forName="Accent5" refType="h" fact="0.1353"/>
          <dgm:constr type="w" for="ch" forName="Accent5" refType="w" fact="0.0433"/>
          <dgm:constr type="h" for="ch" forName="Accent5" refType="h" fact="0.069"/>
          <dgm:constr type="l" for="ch" forName="Accent6" refType="w" fact="0.2296"/>
          <dgm:constr type="t" for="ch" forName="Accent6" refType="h" fact="0.53"/>
          <dgm:constr type="w" for="ch" forName="Accent6" refType="w" fact="0.0433"/>
          <dgm:constr type="h" for="ch" forName="Accent6" refType="h" fact="0.069"/>
          <dgm:constr type="l" for="ch" forName="Accent4" refType="w" fact="0.5537"/>
          <dgm:constr type="t" for="ch" forName="Accent4" refType="h" fact="0.9048"/>
          <dgm:constr type="w" for="ch" forName="Accent4" refType="w" fact="0.0598"/>
          <dgm:constr type="h" for="ch" forName="Accent4" refType="h" fact="0.0952"/>
        </dgm:constrLst>
      </dgm:if>
      <dgm:if name="Name5" axis="ch ch" ptType="node node" func="cnt" op="equ" val="3">
        <dgm:alg type="composite">
          <dgm:param type="ar" val="1.7557"/>
        </dgm:alg>
        <dgm:constrLst>
          <dgm:constr type="primFontSz" for="des" ptType="node" op="equ" val="65"/>
          <dgm:constr type="l" for="ch" forName="Parent" refType="w" fact="0.171"/>
          <dgm:constr type="t" for="ch" forName="Parent" refType="h" fact="0.039"/>
          <dgm:constr type="w" for="ch" forName="Parent" refType="w" fact="0.4875"/>
          <dgm:constr type="h" for="ch" forName="Parent" refType="h" fact="0.856"/>
          <dgm:constr type="l" for="ch" forName="Accent8" refType="w" fact="0.0373"/>
          <dgm:constr type="t" for="ch" forName="Accent8" refType="h" fact="0.6434"/>
          <dgm:constr type="w" for="ch" forName="Accent8" refType="w" fact="0.098"/>
          <dgm:constr type="h" for="ch" forName="Accent8" refType="h" fact="0.1721"/>
          <dgm:constr type="l" for="ch" forName="Accent1" refType="w" fact="0.4492"/>
          <dgm:constr type="t" for="ch" forName="Accent1" refType="h" fact="0"/>
          <dgm:constr type="w" for="ch" forName="Accent1" refType="w" fact="0.0542"/>
          <dgm:constr type="h" for="ch" forName="Accent1" refType="h" fact="0.0952"/>
          <dgm:constr type="l" for="ch" forName="Accent2" refType="w" fact="0.3209"/>
          <dgm:constr type="t" for="ch" forName="Accent2" refType="h" fact="0.8314"/>
          <dgm:constr type="w" for="ch" forName="Accent2" refType="w" fact="0.0393"/>
          <dgm:constr type="h" for="ch" forName="Accent2" refType="h" fact="0.069"/>
          <dgm:constr type="l" for="ch" forName="Accent3" refType="w" fact="0.6899"/>
          <dgm:constr type="t" for="ch" forName="Accent3" refType="h" fact="0.3864"/>
          <dgm:constr type="w" for="ch" forName="Accent3" refType="w" fact="0.0393"/>
          <dgm:constr type="h" for="ch" forName="Accent3" refType="h" fact="0.069"/>
          <dgm:constr type="l" for="ch" forName="Accent9" refType="w" fact="0.6201"/>
          <dgm:constr type="t" for="ch" forName="Accent9" refType="h" fact="0.27"/>
          <dgm:constr type="w" for="ch" forName="Accent9" refType="w" fact="0.0542"/>
          <dgm:constr type="h" for="ch" forName="Accent9" refType="h" fact="0.0952"/>
          <dgm:constr type="l" for="ch" forName="Child1" refType="w" fact="0.0186"/>
          <dgm:constr type="t" for="ch" forName="Child1" refType="h" fact="0.1935"/>
          <dgm:constr type="w" for="ch" forName="Child1" refType="w" fact="0.1982"/>
          <dgm:constr type="h" for="ch" forName="Child1" refType="h" fact="0.3479"/>
          <dgm:constr type="l" for="ch" forName="Child2" refType="w" fact="0.7086"/>
          <dgm:constr type="t" for="ch" forName="Child2" refType="h" fact="0.0298"/>
          <dgm:constr type="w" for="ch" forName="Child2" refType="w" fact="0.1982"/>
          <dgm:constr type="h" for="ch" forName="Child2" refType="h" fact="0.3479"/>
          <dgm:constr type="l" for="ch" forName="Child3" refType="w" fact="0.8018"/>
          <dgm:constr type="t" for="ch" forName="Child3" refType="h" fact="0.6312"/>
          <dgm:constr type="w" for="ch" forName="Child3" refType="w" fact="0.1982"/>
          <dgm:constr type="h" for="ch" forName="Child3" refType="h" fact="0.3479"/>
          <dgm:constr type="l" for="ch" forName="Accent12" refType="w" fact="0.7459"/>
          <dgm:constr type="t" for="ch" forName="Accent12" refType="h" fact="0.619"/>
          <dgm:constr type="w" for="ch" forName="Accent12" refType="w" fact="0.0393"/>
          <dgm:constr type="h" for="ch" forName="Accent12" refType="h" fact="0.069"/>
          <dgm:constr type="l" for="ch" forName="Accent4" refType="w" fact="0.5021"/>
          <dgm:constr type="t" for="ch" forName="Accent4" refType="h" fact="0.9048"/>
          <dgm:constr type="w" for="ch" forName="Accent4" refType="w" fact="0.0542"/>
          <dgm:constr type="h" for="ch" forName="Accent4" refType="h" fact="0.0952"/>
          <dgm:constr type="l" for="ch" forName="Accent10" refType="w" fact="0"/>
          <dgm:constr type="t" for="ch" forName="Accent10" refType="h" fact="0.8482"/>
          <dgm:constr type="w" for="ch" forName="Accent10" refType="w" fact="0.0393"/>
          <dgm:constr type="h" for="ch" forName="Accent10" refType="h" fact="0.069"/>
          <dgm:constr type="l" for="ch" forName="Accent11" refType="w" fact="0.3916"/>
          <dgm:constr type="t" for="ch" forName="Accent11" refType="h" fact="0.75"/>
          <dgm:constr type="w" for="ch" forName="Accent11" refType="w" fact="0.0393"/>
          <dgm:constr type="h" for="ch" forName="Accent11" refType="h" fact="0.069"/>
          <dgm:constr type="l" for="ch" forName="Accent7" refType="w" fact="0.3944"/>
          <dgm:constr type="t" for="ch" forName="Accent7" refType="h" fact="0.1383"/>
          <dgm:constr type="w" for="ch" forName="Accent7" refType="w" fact="0.0542"/>
          <dgm:constr type="h" for="ch" forName="Accent7" refType="h" fact="0.0952"/>
          <dgm:constr type="l" for="ch" forName="Accent5" refType="w" fact="0.3319"/>
          <dgm:constr type="t" for="ch" forName="Accent5" refType="h" fact="0.1353"/>
          <dgm:constr type="w" for="ch" forName="Accent5" refType="w" fact="0.0393"/>
          <dgm:constr type="h" for="ch" forName="Accent5" refType="h" fact="0.069"/>
          <dgm:constr type="l" for="ch" forName="Accent6" refType="w" fact="0.2082"/>
          <dgm:constr type="t" for="ch" forName="Accent6" refType="h" fact="0.53"/>
          <dgm:constr type="w" for="ch" forName="Accent6" refType="w" fact="0.0393"/>
          <dgm:constr type="h" for="ch" forName="Accent6" refType="h" fact="0.069"/>
        </dgm:constrLst>
      </dgm:if>
      <dgm:if name="Name6" axis="ch ch" ptType="node node" func="cnt" op="equ" val="4">
        <dgm:alg type="composite">
          <dgm:param type="ar" val="1.3749"/>
        </dgm:alg>
        <dgm:constrLst>
          <dgm:constr type="primFontSz" for="des" ptType="node" op="equ" val="65"/>
          <dgm:constr type="l" for="ch" forName="Parent" refType="w" fact="0.171"/>
          <dgm:constr type="t" for="ch" forName="Parent" refType="h" fact="0.0306"/>
          <dgm:constr type="w" for="ch" forName="Parent" refType="w" fact="0.4875"/>
          <dgm:constr type="h" for="ch" forName="Parent" refType="h" fact="0.6703"/>
          <dgm:constr type="l" for="ch" forName="Accent8" refType="w" fact="0.0373"/>
          <dgm:constr type="t" for="ch" forName="Accent8" refType="h" fact="0.5038"/>
          <dgm:constr type="w" for="ch" forName="Accent8" refType="w" fact="0.098"/>
          <dgm:constr type="h" for="ch" forName="Accent8" refType="h" fact="0.1348"/>
          <dgm:constr type="l" for="ch" forName="Accent1" refType="w" fact="0.4492"/>
          <dgm:constr type="t" for="ch" forName="Accent1" refType="h" fact="0"/>
          <dgm:constr type="w" for="ch" forName="Accent1" refType="w" fact="0.0542"/>
          <dgm:constr type="h" for="ch" forName="Accent1" refType="h" fact="0.0746"/>
          <dgm:constr type="l" for="ch" forName="Accent2" refType="w" fact="0.3209"/>
          <dgm:constr type="t" for="ch" forName="Accent2" refType="h" fact="0.6511"/>
          <dgm:constr type="w" for="ch" forName="Accent2" refType="w" fact="0.0393"/>
          <dgm:constr type="h" for="ch" forName="Accent2" refType="h" fact="0.054"/>
          <dgm:constr type="l" for="ch" forName="Accent3" refType="w" fact="0.6899"/>
          <dgm:constr type="t" for="ch" forName="Accent3" refType="h" fact="0.3026"/>
          <dgm:constr type="w" for="ch" forName="Accent3" refType="w" fact="0.0393"/>
          <dgm:constr type="h" for="ch" forName="Accent3" refType="h" fact="0.054"/>
          <dgm:constr type="l" for="ch" forName="Accent9" refType="w" fact="0.6201"/>
          <dgm:constr type="t" for="ch" forName="Accent9" refType="h" fact="0.2115"/>
          <dgm:constr type="w" for="ch" forName="Accent9" refType="w" fact="0.0542"/>
          <dgm:constr type="h" for="ch" forName="Accent9" refType="h" fact="0.0746"/>
          <dgm:constr type="l" for="ch" forName="Child1" refType="w" fact="0.0186"/>
          <dgm:constr type="t" for="ch" forName="Child1" refType="h" fact="0.1515"/>
          <dgm:constr type="w" for="ch" forName="Child1" refType="w" fact="0.1982"/>
          <dgm:constr type="h" for="ch" forName="Child1" refType="h" fact="0.2725"/>
          <dgm:constr type="l" for="ch" forName="Child2" refType="w" fact="0.7086"/>
          <dgm:constr type="t" for="ch" forName="Child2" refType="h" fact="0.0233"/>
          <dgm:constr type="w" for="ch" forName="Child2" refType="w" fact="0.1982"/>
          <dgm:constr type="h" for="ch" forName="Child2" refType="h" fact="0.2725"/>
          <dgm:constr type="l" for="ch" forName="Child3" refType="w" fact="0.8018"/>
          <dgm:constr type="t" for="ch" forName="Child3" refType="h" fact="0.4943"/>
          <dgm:constr type="w" for="ch" forName="Child3" refType="w" fact="0.1982"/>
          <dgm:constr type="h" for="ch" forName="Child3" refType="h" fact="0.2725"/>
          <dgm:constr type="l" for="ch" forName="Accent12" refType="w" fact="0.7459"/>
          <dgm:constr type="t" for="ch" forName="Accent12" refType="h" fact="0.4848"/>
          <dgm:constr type="w" for="ch" forName="Accent12" refType="w" fact="0.0393"/>
          <dgm:constr type="h" for="ch" forName="Accent12" refType="h" fact="0.054"/>
          <dgm:constr type="l" for="ch" forName="Accent4" refType="w" fact="0.5021"/>
          <dgm:constr type="t" for="ch" forName="Accent4" refType="h" fact="0.7085"/>
          <dgm:constr type="w" for="ch" forName="Accent4" refType="w" fact="0.0542"/>
          <dgm:constr type="h" for="ch" forName="Accent4" refType="h" fact="0.0746"/>
          <dgm:constr type="l" for="ch" forName="Accent10" refType="w" fact="0"/>
          <dgm:constr type="t" for="ch" forName="Accent10" refType="h" fact="0.6642"/>
          <dgm:constr type="w" for="ch" forName="Accent10" refType="w" fact="0.0393"/>
          <dgm:constr type="h" for="ch" forName="Accent10" refType="h" fact="0.054"/>
          <dgm:constr type="l" for="ch" forName="Accent11" refType="w" fact="0.3916"/>
          <dgm:constr type="t" for="ch" forName="Accent11" refType="h" fact="0.5873"/>
          <dgm:constr type="w" for="ch" forName="Accent11" refType="w" fact="0.0393"/>
          <dgm:constr type="h" for="ch" forName="Accent11" refType="h" fact="0.054"/>
          <dgm:constr type="l" for="ch" forName="Accent7" refType="w" fact="0.3944"/>
          <dgm:constr type="t" for="ch" forName="Accent7" refType="h" fact="0.1083"/>
          <dgm:constr type="w" for="ch" forName="Accent7" refType="w" fact="0.0542"/>
          <dgm:constr type="h" for="ch" forName="Accent7" refType="h" fact="0.0746"/>
          <dgm:constr type="l" for="ch" forName="Accent5" refType="w" fact="0.3319"/>
          <dgm:constr type="t" for="ch" forName="Accent5" refType="h" fact="0.1059"/>
          <dgm:constr type="w" for="ch" forName="Accent5" refType="w" fact="0.0393"/>
          <dgm:constr type="h" for="ch" forName="Accent5" refType="h" fact="0.054"/>
          <dgm:constr type="l" for="ch" forName="Accent6" refType="w" fact="0.2082"/>
          <dgm:constr type="t" for="ch" forName="Accent6" refType="h" fact="0.4151"/>
          <dgm:constr type="w" for="ch" forName="Accent6" refType="w" fact="0.0393"/>
          <dgm:constr type="h" for="ch" forName="Accent6" refType="h" fact="0.054"/>
          <dgm:constr type="l" for="ch" forName="Child4" refType="w" fact="0.2329"/>
          <dgm:constr type="t" for="ch" forName="Child4" refType="h" fact="0.7275"/>
          <dgm:constr type="w" for="ch" forName="Child4" refType="w" fact="0.1982"/>
          <dgm:constr type="h" for="ch" forName="Child4" refType="h" fact="0.2725"/>
          <dgm:constr type="l" for="ch" forName="Accent13" refType="w" fact="0.4099"/>
          <dgm:constr type="t" for="ch" forName="Accent13" refType="h" fact="0.7183"/>
          <dgm:constr type="w" for="ch" forName="Accent13" refType="w" fact="0.0393"/>
          <dgm:constr type="h" for="ch" forName="Accent13" refType="h" fact="0.054"/>
        </dgm:constrLst>
      </dgm:if>
      <dgm:else name="Name7">
        <dgm:alg type="composite">
          <dgm:param type="ar" val="1.1477"/>
        </dgm:alg>
        <dgm:constrLst>
          <dgm:constr type="primFontSz" for="des" ptType="node" op="equ" val="65"/>
          <dgm:constr type="l" for="ch" forName="Parent" refType="w" fact="0.171"/>
          <dgm:constr type="t" for="ch" forName="Parent" refType="h" fact="0.1907"/>
          <dgm:constr type="w" for="ch" forName="Parent" refType="w" fact="0.4875"/>
          <dgm:constr type="h" for="ch" forName="Parent" refType="h" fact="0.5596"/>
          <dgm:constr type="l" for="ch" forName="Accent8" refType="w" fact="0.0373"/>
          <dgm:constr type="t" for="ch" forName="Accent8" refType="h" fact="0.5858"/>
          <dgm:constr type="w" for="ch" forName="Accent8" refType="w" fact="0.098"/>
          <dgm:constr type="h" for="ch" forName="Accent8" refType="h" fact="0.1125"/>
          <dgm:constr type="l" for="ch" forName="Accent1" refType="w" fact="0.4492"/>
          <dgm:constr type="t" for="ch" forName="Accent1" refType="h" fact="0.1652"/>
          <dgm:constr type="w" for="ch" forName="Accent1" refType="w" fact="0.0542"/>
          <dgm:constr type="h" for="ch" forName="Accent1" refType="h" fact="0.0623"/>
          <dgm:constr type="l" for="ch" forName="Accent2" refType="w" fact="0.3209"/>
          <dgm:constr type="t" for="ch" forName="Accent2" refType="h" fact="0.7087"/>
          <dgm:constr type="w" for="ch" forName="Accent2" refType="w" fact="0.0393"/>
          <dgm:constr type="h" for="ch" forName="Accent2" refType="h" fact="0.0451"/>
          <dgm:constr type="l" for="ch" forName="Accent3" refType="w" fact="0.6899"/>
          <dgm:constr type="t" for="ch" forName="Accent3" refType="h" fact="0.4178"/>
          <dgm:constr type="w" for="ch" forName="Accent3" refType="w" fact="0.0393"/>
          <dgm:constr type="h" for="ch" forName="Accent3" refType="h" fact="0.0451"/>
          <dgm:constr type="l" for="ch" forName="Accent9" refType="w" fact="0.6201"/>
          <dgm:constr type="t" for="ch" forName="Accent9" refType="h" fact="0.3417"/>
          <dgm:constr type="w" for="ch" forName="Accent9" refType="w" fact="0.0542"/>
          <dgm:constr type="h" for="ch" forName="Accent9" refType="h" fact="0.0623"/>
          <dgm:constr type="l" for="ch" forName="Child1" refType="w" fact="0.0186"/>
          <dgm:constr type="t" for="ch" forName="Child1" refType="h" fact="0.2917"/>
          <dgm:constr type="w" for="ch" forName="Child1" refType="w" fact="0.1982"/>
          <dgm:constr type="h" for="ch" forName="Child1" refType="h" fact="0.2275"/>
          <dgm:constr type="l" for="ch" forName="Child2" refType="w" fact="0.7086"/>
          <dgm:constr type="t" for="ch" forName="Child2" refType="h" fact="0.1847"/>
          <dgm:constr type="w" for="ch" forName="Child2" refType="w" fact="0.1982"/>
          <dgm:constr type="h" for="ch" forName="Child2" refType="h" fact="0.2275"/>
          <dgm:constr type="l" for="ch" forName="Child3" refType="w" fact="0.8018"/>
          <dgm:constr type="t" for="ch" forName="Child3" refType="h" fact="0.5778"/>
          <dgm:constr type="w" for="ch" forName="Child3" refType="w" fact="0.1982"/>
          <dgm:constr type="h" for="ch" forName="Child3" refType="h" fact="0.2275"/>
          <dgm:constr type="l" for="ch" forName="Accent12" refType="w" fact="0.7459"/>
          <dgm:constr type="t" for="ch" forName="Accent12" refType="h" fact="0.5699"/>
          <dgm:constr type="w" for="ch" forName="Accent12" refType="w" fact="0.0393"/>
          <dgm:constr type="h" for="ch" forName="Accent12" refType="h" fact="0.0451"/>
          <dgm:constr type="l" for="ch" forName="Accent4" refType="w" fact="0.5021"/>
          <dgm:constr type="t" for="ch" forName="Accent4" refType="h" fact="0.7567"/>
          <dgm:constr type="w" for="ch" forName="Accent4" refType="w" fact="0.0542"/>
          <dgm:constr type="h" for="ch" forName="Accent4" refType="h" fact="0.0623"/>
          <dgm:constr type="l" for="ch" forName="Accent10" refType="w" fact="0"/>
          <dgm:constr type="t" for="ch" forName="Accent10" refType="h" fact="0.7197"/>
          <dgm:constr type="w" for="ch" forName="Accent10" refType="w" fact="0.0393"/>
          <dgm:constr type="h" for="ch" forName="Accent10" refType="h" fact="0.0451"/>
          <dgm:constr type="l" for="ch" forName="Accent11" refType="w" fact="0.3916"/>
          <dgm:constr type="t" for="ch" forName="Accent11" refType="h" fact="0.6555"/>
          <dgm:constr type="w" for="ch" forName="Accent11" refType="w" fact="0.0393"/>
          <dgm:constr type="h" for="ch" forName="Accent11" refType="h" fact="0.0451"/>
          <dgm:constr type="l" for="ch" forName="Accent7" refType="w" fact="0.3944"/>
          <dgm:constr type="t" for="ch" forName="Accent7" refType="h" fact="0.2556"/>
          <dgm:constr type="w" for="ch" forName="Accent7" refType="w" fact="0.0542"/>
          <dgm:constr type="h" for="ch" forName="Accent7" refType="h" fact="0.0623"/>
          <dgm:constr type="l" for="ch" forName="Accent5" refType="w" fact="0.3319"/>
          <dgm:constr type="t" for="ch" forName="Accent5" refType="h" fact="0.2536"/>
          <dgm:constr type="w" for="ch" forName="Accent5" refType="w" fact="0.0393"/>
          <dgm:constr type="h" for="ch" forName="Accent5" refType="h" fact="0.0451"/>
          <dgm:constr type="l" for="ch" forName="Accent6" refType="w" fact="0.2082"/>
          <dgm:constr type="t" for="ch" forName="Accent6" refType="h" fact="0.5117"/>
          <dgm:constr type="w" for="ch" forName="Accent6" refType="w" fact="0.0393"/>
          <dgm:constr type="h" for="ch" forName="Accent6" refType="h" fact="0.0451"/>
          <dgm:constr type="l" for="ch" forName="Child5" refType="w" fact="0.4219"/>
          <dgm:constr type="t" for="ch" forName="Child5" refType="h" fact="0"/>
          <dgm:constr type="w" for="ch" forName="Child5" refType="w" fact="0.1982"/>
          <dgm:constr type="h" for="ch" forName="Child5" refType="h" fact="0.2275"/>
          <dgm:constr type="l" for="ch" forName="Child4" refType="w" fact="0.2329"/>
          <dgm:constr type="t" for="ch" forName="Child4" refType="h" fact="0.7725"/>
          <dgm:constr type="w" for="ch" forName="Child4" refType="w" fact="0.1982"/>
          <dgm:constr type="h" for="ch" forName="Child4" refType="h" fact="0.2275"/>
          <dgm:constr type="l" for="ch" forName="Accent15" refType="w" fact="0.1775"/>
          <dgm:constr type="t" for="ch" forName="Accent15" refType="h" fact="0.2466"/>
          <dgm:constr type="w" for="ch" forName="Accent15" refType="w" fact="0.0393"/>
          <dgm:constr type="h" for="ch" forName="Accent15" refType="h" fact="0.0451"/>
          <dgm:constr type="l" for="ch" forName="Accent16" refType="w" fact="0.6351"/>
          <dgm:constr type="t" for="ch" forName="Accent16" refType="h" fact="0.056"/>
          <dgm:constr type="w" for="ch" forName="Accent16" refType="w" fact="0.0393"/>
          <dgm:constr type="h" for="ch" forName="Accent16" refType="h" fact="0.0451"/>
          <dgm:constr type="l" for="ch" forName="Accent13" refType="w" fact="0.4099"/>
          <dgm:constr type="t" for="ch" forName="Accent13" refType="h" fact="0.7648"/>
          <dgm:constr type="w" for="ch" forName="Accent13" refType="w" fact="0.0393"/>
          <dgm:constr type="h" for="ch" forName="Accent13" refType="h" fact="0.0451"/>
        </dgm:constrLst>
      </dgm:else>
    </dgm:choose>
    <dgm:forEach name="wrapper" axis="self" ptType="parTrans">
      <dgm:forEach name="accentRepeat1" axis="self">
        <dgm:layoutNode name="AccentHold1" styleLbl="node1">
          <dgm:alg type="sp"/>
          <dgm:shape xmlns:r="http://schemas.openxmlformats.org/officeDocument/2006/relationships" type="ellipse" r:blip="">
            <dgm:adjLst/>
          </dgm:shape>
          <dgm:presOf/>
        </dgm:layoutNode>
      </dgm:forEach>
      <dgm:forEach name="accentRepeat2" axis="self">
        <dgm:layoutNode name="AccentHold2" styleLbl="node1">
          <dgm:alg type="sp"/>
          <dgm:shape xmlns:r="http://schemas.openxmlformats.org/officeDocument/2006/relationships" type="ellipse" r:blip="">
            <dgm:adjLst/>
          </dgm:shape>
          <dgm:presOf/>
        </dgm:layoutNode>
      </dgm:forEach>
      <dgm:forEach name="accentRepeat3" axis="self">
        <dgm:layoutNode name="AccentHold3" styleLbl="node1">
          <dgm:alg type="sp"/>
          <dgm:shape xmlns:r="http://schemas.openxmlformats.org/officeDocument/2006/relationships" type="ellipse" r:blip="">
            <dgm:adjLst/>
          </dgm:shape>
          <dgm:presOf/>
        </dgm:layoutNode>
      </dgm:forEach>
    </dgm:forEach>
    <dgm:forEach name="Name8" axis="ch" ptType="node" cnt="1">
      <dgm:layoutNode name="Parent" styleLbl="node0">
        <dgm:varLst>
          <dgm:chMax val="5"/>
          <dgm:chPref val="5"/>
        </dgm:varLst>
        <dgm:alg type="tx"/>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ch" ptType="node" func="cnt" op="lte" val="4">
          <dgm:layoutNode name="Accent1" styleLbl="node1">
            <dgm:alg type="sp"/>
            <dgm:shape xmlns:r="http://schemas.openxmlformats.org/officeDocument/2006/relationships" type="ellipse" r:blip="">
              <dgm:adjLst/>
            </dgm:shape>
            <dgm:presOf/>
            <dgm:constrLst/>
          </dgm:layoutNode>
        </dgm:if>
        <dgm:else name="Name11"/>
      </dgm:choose>
      <dgm:layoutNode name="Accent2" styleLbl="node1">
        <dgm:alg type="sp"/>
        <dgm:shape xmlns:r="http://schemas.openxmlformats.org/officeDocument/2006/relationships" type="ellipse" r:blip="">
          <dgm:adjLst/>
        </dgm:shape>
        <dgm:presOf/>
        <dgm:constrLst/>
      </dgm:layoutNode>
      <dgm:layoutNode name="Accent3" styleLbl="node1">
        <dgm:alg type="sp"/>
        <dgm:shape xmlns:r="http://schemas.openxmlformats.org/officeDocument/2006/relationships" type="ellipse" r:blip="">
          <dgm:adjLst/>
        </dgm:shape>
        <dgm:presOf/>
        <dgm:constrLst/>
      </dgm:layoutNode>
      <dgm:layoutNode name="Accent4" styleLbl="node1">
        <dgm:alg type="sp"/>
        <dgm:shape xmlns:r="http://schemas.openxmlformats.org/officeDocument/2006/relationships" type="ellipse" r:blip="">
          <dgm:adjLst/>
        </dgm:shape>
        <dgm:presOf/>
        <dgm:constrLst/>
      </dgm:layoutNode>
      <dgm:layoutNode name="Accent5" styleLbl="node1">
        <dgm:alg type="sp"/>
        <dgm:shape xmlns:r="http://schemas.openxmlformats.org/officeDocument/2006/relationships" type="ellipse" r:blip="">
          <dgm:adjLst/>
        </dgm:shape>
        <dgm:presOf/>
        <dgm:constrLst/>
      </dgm:layoutNode>
      <dgm:layoutNode name="Accent6" styleLbl="node1">
        <dgm:alg type="sp"/>
        <dgm:shape xmlns:r="http://schemas.openxmlformats.org/officeDocument/2006/relationships" type="ellipse" r:blip="">
          <dgm:adjLst/>
        </dgm:shape>
        <dgm:presOf/>
        <dgm:constrLst/>
      </dgm:layoutNode>
    </dgm:forEach>
    <dgm:forEach name="Name12" axis="ch ch" ptType="node node" st="1 1" cnt="1 1">
      <dgm:layoutNode name="Child1"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7">
        <dgm:alg type="sp"/>
        <dgm:shape xmlns:r="http://schemas.openxmlformats.org/officeDocument/2006/relationships" r:blip="">
          <dgm:adjLst/>
        </dgm:shape>
        <dgm:presOf/>
        <dgm:constrLst/>
        <dgm:forEach name="Name13" ref="accentRepeat1"/>
      </dgm:layoutNode>
      <dgm:layoutNode name="Accent8">
        <dgm:alg type="sp"/>
        <dgm:shape xmlns:r="http://schemas.openxmlformats.org/officeDocument/2006/relationships" r:blip="">
          <dgm:adjLst/>
        </dgm:shape>
        <dgm:presOf/>
        <dgm:constrLst/>
        <dgm:forEach name="Name14" ref="accentRepeat2"/>
      </dgm:layoutNode>
    </dgm:forEach>
    <dgm:forEach name="Name15" axis="ch ch" ptType="node node" st="1 2" cnt="1 1">
      <dgm:layoutNode name="Child2"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9">
        <dgm:alg type="sp"/>
        <dgm:shape xmlns:r="http://schemas.openxmlformats.org/officeDocument/2006/relationships" r:blip="">
          <dgm:adjLst/>
        </dgm:shape>
        <dgm:presOf/>
        <dgm:constrLst/>
        <dgm:forEach name="Name16" ref="accentRepeat1"/>
      </dgm:layoutNode>
      <dgm:layoutNode name="Accent10">
        <dgm:alg type="sp"/>
        <dgm:shape xmlns:r="http://schemas.openxmlformats.org/officeDocument/2006/relationships" r:blip="">
          <dgm:adjLst/>
        </dgm:shape>
        <dgm:presOf/>
        <dgm:constrLst/>
        <dgm:forEach name="Name17" ref="accentRepeat2"/>
      </dgm:layoutNode>
      <dgm:layoutNode name="Accent11">
        <dgm:alg type="sp"/>
        <dgm:shape xmlns:r="http://schemas.openxmlformats.org/officeDocument/2006/relationships" r:blip="">
          <dgm:adjLst/>
        </dgm:shape>
        <dgm:presOf/>
        <dgm:constrLst/>
        <dgm:forEach name="Name18" ref="accentRepeat3"/>
      </dgm:layoutNode>
    </dgm:forEach>
    <dgm:forEach name="Name19" axis="ch ch" ptType="node node" st="1 3" cnt="1 1">
      <dgm:layoutNode name="Child3"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12">
        <dgm:alg type="sp"/>
        <dgm:shape xmlns:r="http://schemas.openxmlformats.org/officeDocument/2006/relationships" r:blip="">
          <dgm:adjLst/>
        </dgm:shape>
        <dgm:presOf/>
        <dgm:constrLst/>
        <dgm:forEach name="Name20" ref="accentRepeat1"/>
      </dgm:layoutNode>
    </dgm:forEach>
    <dgm:forEach name="Name21" axis="ch ch" ptType="node node" st="1 4" cnt="1 1">
      <dgm:layoutNode name="Child4"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13">
        <dgm:alg type="sp"/>
        <dgm:shape xmlns:r="http://schemas.openxmlformats.org/officeDocument/2006/relationships" r:blip="">
          <dgm:adjLst/>
        </dgm:shape>
        <dgm:presOf/>
        <dgm:constrLst/>
        <dgm:forEach name="Name22" ref="accentRepeat1"/>
      </dgm:layoutNode>
    </dgm:forEach>
    <dgm:forEach name="Name23" axis="ch ch" ptType="node node" st="1 5" cnt="1 1">
      <dgm:layoutNode name="Child5"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15">
        <dgm:alg type="sp"/>
        <dgm:shape xmlns:r="http://schemas.openxmlformats.org/officeDocument/2006/relationships" r:blip="">
          <dgm:adjLst/>
        </dgm:shape>
        <dgm:presOf/>
        <dgm:constrLst/>
        <dgm:forEach name="Name24" ref="accentRepeat2"/>
      </dgm:layoutNode>
      <dgm:layoutNode name="Accent16">
        <dgm:alg type="sp"/>
        <dgm:shape xmlns:r="http://schemas.openxmlformats.org/officeDocument/2006/relationships" r:blip="">
          <dgm:adjLst/>
        </dgm:shape>
        <dgm:presOf/>
        <dgm:constrLst/>
        <dgm:forEach name="Name25" ref="accentRepeat3"/>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76E858F8A6FB41818738FC954C1BF6" ma:contentTypeVersion="12" ma:contentTypeDescription="Create a new document." ma:contentTypeScope="" ma:versionID="13075d96b1523b8cf869df5dfc82ae76">
  <xsd:schema xmlns:xsd="http://www.w3.org/2001/XMLSchema" xmlns:xs="http://www.w3.org/2001/XMLSchema" xmlns:p="http://schemas.microsoft.com/office/2006/metadata/properties" xmlns:ns2="d14d1845-8867-4b54-9592-94bba8f93667" xmlns:ns3="61be8809-4e72-4e3d-9a21-e33ebd14ca91" targetNamespace="http://schemas.microsoft.com/office/2006/metadata/properties" ma:root="true" ma:fieldsID="7914892b483d270e9b37bc5045fd3b16" ns2:_="" ns3:_="">
    <xsd:import namespace="d14d1845-8867-4b54-9592-94bba8f93667"/>
    <xsd:import namespace="61be8809-4e72-4e3d-9a21-e33ebd14ca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4d1845-8867-4b54-9592-94bba8f936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be8809-4e72-4e3d-9a21-e33ebd14ca9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59BCE4-6451-473D-9BFB-FD05A6049CA4}"/>
</file>

<file path=customXml/itemProps2.xml><?xml version="1.0" encoding="utf-8"?>
<ds:datastoreItem xmlns:ds="http://schemas.openxmlformats.org/officeDocument/2006/customXml" ds:itemID="{A7067403-0ED2-47CA-9898-A9BD11E86A98}"/>
</file>

<file path=customXml/itemProps3.xml><?xml version="1.0" encoding="utf-8"?>
<ds:datastoreItem xmlns:ds="http://schemas.openxmlformats.org/officeDocument/2006/customXml" ds:itemID="{41F1D133-D757-45CD-8EF1-4CB23B7AE675}"/>
</file>

<file path=docProps/app.xml><?xml version="1.0" encoding="utf-8"?>
<Properties xmlns="http://schemas.openxmlformats.org/officeDocument/2006/extended-properties" xmlns:vt="http://schemas.openxmlformats.org/officeDocument/2006/docPropsVTypes">
  <Template>Normal</Template>
  <TotalTime>17</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PowerPoint Presentation</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Presentation</dc:title>
  <dc:creator>Lisa Pollard</dc:creator>
  <cp:lastModifiedBy>Julie Fitzgerald</cp:lastModifiedBy>
  <cp:revision>5</cp:revision>
  <dcterms:created xsi:type="dcterms:W3CDTF">2020-06-25T07:52:00Z</dcterms:created>
  <dcterms:modified xsi:type="dcterms:W3CDTF">2020-06-25T08:08:00Z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2019-11-25T00:00:00Z</vt:filetime>
  </property>
  <property fmtid="{D5CDD505-2E9C-101B-9397-08002B2CF9AE}" pid="3" name="Creator">
    <vt:lpwstr>Microsoft® PowerPoint® 2016</vt:lpwstr>
  </property>
  <property fmtid="{D5CDD505-2E9C-101B-9397-08002B2CF9AE}" pid="4" name="LastSaved">
    <vt:filetime>2019-12-19T00:00:00Z</vt:filetime>
  </property>
  <property fmtid="{D5CDD505-2E9C-101B-9397-08002B2CF9AE}" pid="5" name="ContentTypeId">
    <vt:lpwstr>0x010100A676E858F8A6FB41818738FC954C1BF6</vt:lpwstr>
  </property>
</Properties>
</file>