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597F9174" w:rsidR="392820AD" w:rsidRPr="00AD27E8" w:rsidRDefault="001F3277" w:rsidP="003F127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Year 2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</w:t>
      </w:r>
      <w:bookmarkStart w:id="0" w:name="_GoBack"/>
      <w:bookmarkEnd w:id="0"/>
      <w:r w:rsidR="733A0789" w:rsidRPr="00AD27E8">
        <w:rPr>
          <w:rFonts w:ascii="Arial" w:hAnsi="Arial" w:cs="Arial"/>
          <w:b/>
          <w:bCs/>
          <w:sz w:val="24"/>
          <w:szCs w:val="28"/>
        </w:rPr>
        <w:t>ogression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3F127B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588D4DFA" w14:textId="3A9E0140" w:rsidR="001F3277" w:rsidRPr="001F3277" w:rsidRDefault="00E277D2" w:rsidP="001F32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0" w:history="1">
              <w:r w:rsidR="001F3277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Computing systems</w:t>
              </w:r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 </w:t>
              </w:r>
              <w:r w:rsidR="001F3277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and networks </w:t>
              </w:r>
              <w:r w:rsidR="001F3277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Information technology</w:t>
              </w:r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 </w:t>
              </w:r>
              <w:r w:rsidR="001F3277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around us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F3277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(2.1)</w:t>
              </w:r>
            </w:hyperlink>
            <w:r w:rsidR="001F3277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  <w:p w14:paraId="012E08FF" w14:textId="753789BE" w:rsidR="00726B5C" w:rsidRPr="00726B5C" w:rsidRDefault="001F3277" w:rsidP="00D8186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Identifying IT and how it’s responsible use improves our world in school and beyond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3F127B">
        <w:tc>
          <w:tcPr>
            <w:tcW w:w="9639" w:type="dxa"/>
          </w:tcPr>
          <w:p w14:paraId="08C34934" w14:textId="77777777" w:rsidR="001F3277" w:rsidRPr="001F3277" w:rsidRDefault="001F3277" w:rsidP="001F3277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46DBF8BA" w14:textId="77777777" w:rsidR="001F3277" w:rsidRPr="001F3277" w:rsidRDefault="001F3277" w:rsidP="00D8186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7FE1D12E" w14:textId="77777777" w:rsidR="001F3277" w:rsidRPr="001F3277" w:rsidRDefault="001F3277" w:rsidP="00D8186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Recognise common uses of information technology beyond school</w:t>
            </w:r>
          </w:p>
          <w:p w14:paraId="3CD949EA" w14:textId="1B780316" w:rsidR="001F3277" w:rsidRPr="001F3277" w:rsidRDefault="001F3277" w:rsidP="00D8186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76F5685A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1F32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3FB13670" w14:textId="77777777" w:rsidR="001F3277" w:rsidRPr="001F3277" w:rsidRDefault="001F3277" w:rsidP="001F3277">
            <w:pPr>
              <w:pStyle w:val="Heading3"/>
              <w:spacing w:line="240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bookmarkStart w:id="1" w:name="_l9my5ff39g3n"/>
            <w:bookmarkEnd w:id="1"/>
            <w:r w:rsidRPr="001F3277">
              <w:rPr>
                <w:rFonts w:ascii="Arial" w:hAnsi="Arial" w:cs="Arial"/>
                <w:sz w:val="20"/>
                <w:szCs w:val="20"/>
              </w:rPr>
              <w:t>Health, well-being and lifestyle</w:t>
            </w:r>
          </w:p>
          <w:p w14:paraId="10B59B30" w14:textId="77777777" w:rsidR="001F3277" w:rsidRPr="001F3277" w:rsidRDefault="001F3277" w:rsidP="00D81861">
            <w:pPr>
              <w:pStyle w:val="ListParagraph"/>
              <w:numPr>
                <w:ilvl w:val="0"/>
                <w:numId w:val="9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I can identify rules that help keep us safe and healthy in and beyond the home when using technology.</w:t>
            </w:r>
          </w:p>
          <w:p w14:paraId="4B64193C" w14:textId="65318CC6" w:rsidR="003B4AC7" w:rsidRPr="001F3277" w:rsidRDefault="001F3277" w:rsidP="00D81861">
            <w:pPr>
              <w:pStyle w:val="ListParagraph"/>
              <w:numPr>
                <w:ilvl w:val="0"/>
                <w:numId w:val="9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I can give some simple examples.</w:t>
            </w:r>
          </w:p>
          <w:p w14:paraId="38F26225" w14:textId="77777777" w:rsidR="001F3277" w:rsidRPr="001F3277" w:rsidRDefault="001F3277" w:rsidP="001F3277">
            <w:pPr>
              <w:pStyle w:val="ListParagraph"/>
              <w:spacing w:line="276" w:lineRule="auto"/>
              <w:rPr>
                <w:rFonts w:ascii="Arial" w:eastAsia="Quicksand" w:hAnsi="Arial" w:cs="Arial"/>
                <w:sz w:val="20"/>
                <w:szCs w:val="20"/>
              </w:rPr>
            </w:pPr>
          </w:p>
          <w:p w14:paraId="082CEB8A" w14:textId="06A8ADC4" w:rsidR="7A36F925" w:rsidRPr="00EE7F7B" w:rsidRDefault="00EE7F7B" w:rsidP="002C2F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7F7B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7B2F1E7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recognise the uses and features of information technology</w:t>
            </w:r>
          </w:p>
          <w:p w14:paraId="387A20A4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identify information technology in the home</w:t>
            </w:r>
          </w:p>
          <w:p w14:paraId="4D3AD772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identify information technology beyond school</w:t>
            </w:r>
          </w:p>
          <w:p w14:paraId="2F065F2A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explain how information technology benefits us</w:t>
            </w:r>
          </w:p>
          <w:p w14:paraId="66CC5B6E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show how to use information technology safely</w:t>
            </w:r>
          </w:p>
          <w:p w14:paraId="35DDBD21" w14:textId="61CA6696" w:rsidR="00A3300D" w:rsidRPr="001F3277" w:rsidRDefault="001F3277" w:rsidP="00D81861">
            <w:pPr>
              <w:pStyle w:val="ListParagraph"/>
              <w:numPr>
                <w:ilvl w:val="0"/>
                <w:numId w:val="7"/>
              </w:numPr>
            </w:pPr>
            <w:r w:rsidRPr="001F3277">
              <w:rPr>
                <w:rFonts w:ascii="Arial" w:hAnsi="Arial" w:cs="Arial"/>
                <w:sz w:val="20"/>
                <w:szCs w:val="20"/>
              </w:rPr>
              <w:t>To recognise that choices are made when using information technology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2B6632B2" w14:textId="73081970" w:rsidR="7A36F925" w:rsidRPr="001F3277" w:rsidRDefault="005D6A28" w:rsidP="001F327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3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F3277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</w:hyperlink>
            <w:r w:rsidR="001F3277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4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Digital photography</w:t>
              </w:r>
            </w:hyperlink>
            <w:r w:rsidR="001F3277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5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(2.2)</w:t>
              </w:r>
            </w:hyperlink>
          </w:p>
          <w:p w14:paraId="60EE59AB" w14:textId="75B54B29" w:rsidR="00AD27E8" w:rsidRPr="00AD27E8" w:rsidRDefault="001F3277" w:rsidP="00D8186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Capturing and changing digital photographs for different purposes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3F127B">
        <w:tc>
          <w:tcPr>
            <w:tcW w:w="9639" w:type="dxa"/>
          </w:tcPr>
          <w:p w14:paraId="4693FE5A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computing links</w:t>
              </w:r>
            </w:hyperlink>
          </w:p>
          <w:p w14:paraId="36919FD5" w14:textId="77777777" w:rsidR="001F3277" w:rsidRPr="001F3277" w:rsidRDefault="001F3277" w:rsidP="001F3277">
            <w:p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0BAD7FC1" w14:textId="77777777" w:rsidR="001F3277" w:rsidRPr="001F3277" w:rsidRDefault="001F3277" w:rsidP="00D8186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purposefully to create, organise, store, manipulate, and retrieve digital content</w:t>
            </w:r>
          </w:p>
          <w:p w14:paraId="1A0ACCA2" w14:textId="77777777" w:rsidR="001F3277" w:rsidRPr="001F3277" w:rsidRDefault="001F3277" w:rsidP="00D8186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Recognise common uses of information technology beyond school</w:t>
            </w:r>
          </w:p>
          <w:p w14:paraId="2B591B33" w14:textId="77777777" w:rsidR="001F3277" w:rsidRPr="001F3277" w:rsidRDefault="001F3277" w:rsidP="00D8186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70CFFBB8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7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Further national curriculum links</w:t>
              </w:r>
            </w:hyperlink>
          </w:p>
          <w:p w14:paraId="75F8A86B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3277">
              <w:rPr>
                <w:rFonts w:ascii="Arial" w:hAnsi="Arial" w:cs="Arial"/>
                <w:b/>
                <w:sz w:val="20"/>
                <w:szCs w:val="20"/>
              </w:rPr>
              <w:t>Art and design</w:t>
            </w:r>
          </w:p>
          <w:p w14:paraId="5F620456" w14:textId="77777777" w:rsidR="001F3277" w:rsidRPr="001F3277" w:rsidRDefault="001F3277" w:rsidP="00D81861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develop a wide range of art and design techniques in using colour, pattern, texture, line, shape, form, and space</w:t>
            </w:r>
          </w:p>
          <w:p w14:paraId="01DC8A41" w14:textId="07EDD6AB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8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1F32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4B09065" w14:textId="77777777" w:rsidR="001F3277" w:rsidRPr="001F3277" w:rsidRDefault="001F3277" w:rsidP="00D8186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identify that some images are not real (fake)</w:t>
            </w:r>
          </w:p>
          <w:p w14:paraId="5B305C4B" w14:textId="77777777" w:rsidR="00EE7F7B" w:rsidRPr="00EE7F7B" w:rsidRDefault="00EE7F7B" w:rsidP="00A3300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726B5C" w:rsidRDefault="00EE7F7B" w:rsidP="00A330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CDC6051" w14:textId="77777777" w:rsidR="001F3277" w:rsidRPr="001F3277" w:rsidRDefault="001F3277" w:rsidP="00D81861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use a digital device to take a photograph</w:t>
            </w:r>
          </w:p>
          <w:p w14:paraId="41D742BA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make choices when taking a photograph</w:t>
            </w:r>
          </w:p>
          <w:p w14:paraId="0260DBA1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describe what makes a good photograph</w:t>
            </w:r>
          </w:p>
          <w:p w14:paraId="4F294A7B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decide how photographs can be improved</w:t>
            </w:r>
          </w:p>
          <w:p w14:paraId="6F19C1AC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use tools to change an image</w:t>
            </w:r>
          </w:p>
          <w:p w14:paraId="42ECB370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recognise that photos can be changed</w:t>
            </w:r>
          </w:p>
          <w:p w14:paraId="13165E0A" w14:textId="39CCC0B0" w:rsidR="002C2F0E" w:rsidRPr="001F3277" w:rsidRDefault="002C2F0E" w:rsidP="001F327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3F127B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46CF3DD9" w14:textId="606CB3CB" w:rsidR="001F3277" w:rsidRPr="001F3277" w:rsidRDefault="00E277D2" w:rsidP="001F3277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19" w:history="1"/>
            <w:hyperlink r:id="rId20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A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Robot algorithms</w:t>
              </w:r>
            </w:hyperlink>
            <w:r w:rsidR="001F3277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1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(2.3)</w:t>
              </w:r>
            </w:hyperlink>
          </w:p>
          <w:p w14:paraId="1A30A738" w14:textId="19C0129A" w:rsidR="00AD27E8" w:rsidRPr="00AD27E8" w:rsidRDefault="001F3277" w:rsidP="00D81861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Creating and debugging programs and using logical reasoning to make predictions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3F127B">
        <w:tc>
          <w:tcPr>
            <w:tcW w:w="9639" w:type="dxa"/>
          </w:tcPr>
          <w:p w14:paraId="78E6A1CD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2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42DA1E73" w14:textId="77777777" w:rsidR="001F3277" w:rsidRPr="001F3277" w:rsidRDefault="001F3277" w:rsidP="00D8186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Understand what algorithms are, how they are implemented as programs on digital devices, and that programs execute by following precise and unambiguous instructions</w:t>
            </w:r>
          </w:p>
          <w:p w14:paraId="44CEE7AF" w14:textId="77777777" w:rsidR="001F3277" w:rsidRPr="001F3277" w:rsidRDefault="001F3277" w:rsidP="00D8186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Create and debug simple programs</w:t>
            </w:r>
          </w:p>
          <w:p w14:paraId="509B1078" w14:textId="77777777" w:rsidR="001F3277" w:rsidRPr="001F3277" w:rsidRDefault="001F3277" w:rsidP="00D8186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logical reasoning to predict the behaviour of simple programs</w:t>
            </w:r>
          </w:p>
          <w:p w14:paraId="67D3BB03" w14:textId="77777777" w:rsidR="001F3277" w:rsidRPr="001F3277" w:rsidRDefault="001F3277" w:rsidP="00D8186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4ADD2A28" w14:textId="5DFFBDD6" w:rsidR="002C2F0E" w:rsidRPr="002C2F0E" w:rsidRDefault="002C2F0E" w:rsidP="00726B5C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7E782B2B" w14:textId="5A278151" w:rsidR="45250E8B" w:rsidRPr="00726B5C" w:rsidRDefault="00726B5C" w:rsidP="00A330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6C344FD" w14:textId="77777777" w:rsidR="001F3277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describe a series of instructions as a sequence</w:t>
            </w:r>
          </w:p>
          <w:p w14:paraId="799A5E07" w14:textId="77777777" w:rsidR="001F3277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explain what happens when we change the order of instructions</w:t>
            </w:r>
          </w:p>
          <w:p w14:paraId="31DBD96D" w14:textId="77777777" w:rsidR="001F3277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use logical reasoning to predict the outcome of a program (series of commands)</w:t>
            </w:r>
          </w:p>
          <w:p w14:paraId="616231C4" w14:textId="77777777" w:rsidR="001F3277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explain that programming projects can have code and artwork</w:t>
            </w:r>
          </w:p>
          <w:p w14:paraId="5B2BA693" w14:textId="77777777" w:rsidR="001F3277" w:rsidRPr="001F3277" w:rsidRDefault="001F3277" w:rsidP="00D8186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design an algorithm</w:t>
            </w:r>
          </w:p>
          <w:p w14:paraId="30154C8D" w14:textId="214A4752" w:rsidR="00AC72DD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create and debug a program that I have written</w:t>
            </w: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5C7323AF" w14:textId="193184AE" w:rsidR="001F3277" w:rsidRPr="001F3277" w:rsidRDefault="00E277D2" w:rsidP="001F327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23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24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Pictograms</w:t>
              </w:r>
            </w:hyperlink>
            <w:r w:rsidR="001F3277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25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(2.4)</w:t>
              </w:r>
            </w:hyperlink>
          </w:p>
          <w:p w14:paraId="383EDF48" w14:textId="2E3F45C4" w:rsidR="00726B5C" w:rsidRPr="00726B5C" w:rsidRDefault="007E081D" w:rsidP="00D818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Collecting data in tally charts and using attributes to organise and present data on a computer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3F127B">
        <w:tc>
          <w:tcPr>
            <w:tcW w:w="9639" w:type="dxa"/>
          </w:tcPr>
          <w:p w14:paraId="2AD2822F" w14:textId="77777777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6" w:history="1">
              <w:r w:rsidRPr="00D81861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69C3885D" w14:textId="483F9D86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1861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4D66E47E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043F6390" w14:textId="388111A8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0EDB4755" w14:textId="77777777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1861">
              <w:rPr>
                <w:rFonts w:ascii="Arial" w:hAnsi="Arial" w:cs="Arial"/>
                <w:b/>
                <w:sz w:val="20"/>
                <w:szCs w:val="20"/>
              </w:rPr>
              <w:t>Maths</w:t>
            </w:r>
          </w:p>
          <w:p w14:paraId="5C5C6C38" w14:textId="77777777" w:rsidR="00D81861" w:rsidRDefault="00D81861" w:rsidP="00D81861">
            <w:p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Building on Year 1 number and place value:</w:t>
            </w:r>
            <w:r w:rsidRPr="00D818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975BFAE" w14:textId="2955D1C0" w:rsidR="00D81861" w:rsidRPr="00D81861" w:rsidRDefault="00D81861" w:rsidP="00D8186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Identify and represent numbers using objects and pictorial representations including the number line, and use the language of: ‘equal to’, ‘more than’, ‘less than’ (‘fewer’), ‘most’, ‘least’</w:t>
            </w:r>
          </w:p>
          <w:p w14:paraId="55473959" w14:textId="4C77CFCD" w:rsidR="00D81861" w:rsidRPr="00D81861" w:rsidRDefault="00D81861" w:rsidP="00D81861">
            <w:p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Year 2</w:t>
            </w:r>
            <w:r w:rsidRPr="00D81861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286FDB95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interpret and construct simple pictograms, tally charts, block diagrams and simple tables</w:t>
            </w:r>
          </w:p>
          <w:p w14:paraId="6647AB35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 xml:space="preserve">ask and answer simple questions by counting the number of objects in each category and sorting the categories by quantity  </w:t>
            </w:r>
          </w:p>
          <w:p w14:paraId="6680066A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ask and answer questions about totalling and comparing categorical data</w:t>
            </w:r>
          </w:p>
          <w:p w14:paraId="33F76C64" w14:textId="77777777" w:rsidR="00D81861" w:rsidRPr="00D81861" w:rsidRDefault="00D81861" w:rsidP="00D8186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Notes and guidance: Pupils record, interpret, collate, organise and compare information (for example, using many-to-one correspondence in pictograms with simple ratios 2, 5, 10).</w:t>
            </w:r>
          </w:p>
          <w:p w14:paraId="3605FAB7" w14:textId="77777777" w:rsidR="00D81861" w:rsidRPr="00D81861" w:rsidRDefault="00D81861" w:rsidP="00D8186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0017DC" w14:textId="0229626B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7" w:history="1">
              <w:r w:rsidRPr="00D81861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bookmarkStart w:id="2" w:name="_vxmkgvslqtpd"/>
            <w:bookmarkEnd w:id="2"/>
          </w:p>
          <w:p w14:paraId="17A01EFA" w14:textId="37DCC914" w:rsidR="00D81861" w:rsidRPr="00D81861" w:rsidRDefault="00D81861" w:rsidP="00D81861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Self-</w:t>
            </w:r>
            <w:r w:rsidRPr="00D81861">
              <w:rPr>
                <w:rFonts w:ascii="Arial" w:hAnsi="Arial" w:cs="Arial"/>
                <w:sz w:val="20"/>
                <w:szCs w:val="20"/>
              </w:rPr>
              <w:t>image and identity</w:t>
            </w:r>
          </w:p>
          <w:p w14:paraId="74D11E4E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recognise that I can say ‘no’/‘please stop’/‘I’ll tell’/‘I’ll ask’ to somebody who asks me to do something that makes me feel sad, embarrassed or upset</w:t>
            </w:r>
          </w:p>
          <w:p w14:paraId="15848D1A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explain how this could be either in real life or online</w:t>
            </w:r>
          </w:p>
          <w:p w14:paraId="1925CE2D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If something happens that makes me feel sad, worried, uncomfortable, or frightened I can give examples of when and how to speak to an adult I can trust</w:t>
            </w:r>
          </w:p>
          <w:p w14:paraId="31D4ECA4" w14:textId="77777777" w:rsidR="00D81861" w:rsidRPr="00D81861" w:rsidRDefault="00D81861" w:rsidP="00D81861">
            <w:pPr>
              <w:pStyle w:val="Heading3"/>
              <w:spacing w:line="240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bookmarkStart w:id="3" w:name="_e1g1tebma2j"/>
            <w:bookmarkEnd w:id="3"/>
            <w:r w:rsidRPr="00D81861">
              <w:rPr>
                <w:rFonts w:ascii="Arial" w:hAnsi="Arial" w:cs="Arial"/>
                <w:sz w:val="20"/>
                <w:szCs w:val="20"/>
              </w:rPr>
              <w:t>Health, wellbeing and lifestyle</w:t>
            </w:r>
          </w:p>
          <w:p w14:paraId="50870B12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identify rules that help keep us safe and healthy in and beyond the home when using technology</w:t>
            </w:r>
          </w:p>
          <w:p w14:paraId="67C093EB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give some simple examples</w:t>
            </w:r>
          </w:p>
          <w:p w14:paraId="70A2C091" w14:textId="77777777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1861">
              <w:rPr>
                <w:rFonts w:ascii="Arial" w:hAnsi="Arial" w:cs="Arial"/>
                <w:b/>
                <w:sz w:val="20"/>
                <w:szCs w:val="20"/>
              </w:rPr>
              <w:t>Privacy and security</w:t>
            </w:r>
          </w:p>
          <w:p w14:paraId="2EC2739D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identify some simple examples of my personal information (e.g. name, address, birthday, age, location)</w:t>
            </w:r>
          </w:p>
          <w:p w14:paraId="74DA081A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describe the people I can trust and can share this with; I can explain why I can trust them</w:t>
            </w:r>
          </w:p>
          <w:p w14:paraId="6B75C4E1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recognise more detailed examples of information that is personal to me (e.g. where I live, my family’s names, where I go to school)</w:t>
            </w:r>
          </w:p>
          <w:p w14:paraId="2BFC7539" w14:textId="77777777" w:rsidR="00726B5C" w:rsidRPr="00D81861" w:rsidRDefault="00726B5C" w:rsidP="00D8186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383A4E7" w14:textId="47508DA7" w:rsidR="7A36F925" w:rsidRPr="00D81861" w:rsidRDefault="00726B5C" w:rsidP="00D81861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81861"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0D032166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recognise that we can count and compare objects using tally charts</w:t>
            </w:r>
          </w:p>
          <w:p w14:paraId="499D59C7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recognise that objects can be represented as pictures</w:t>
            </w:r>
          </w:p>
          <w:p w14:paraId="503621FC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create a pictogram</w:t>
            </w:r>
          </w:p>
          <w:p w14:paraId="50D8F0EA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select objects by attribute and make comparisons</w:t>
            </w:r>
          </w:p>
          <w:p w14:paraId="4E5495A6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recognise that people can be described by attributes</w:t>
            </w:r>
          </w:p>
          <w:p w14:paraId="1765B159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explain that we can present information using a computer</w:t>
            </w:r>
          </w:p>
          <w:p w14:paraId="4B29BB0E" w14:textId="624320A9" w:rsidR="00726B5C" w:rsidRPr="00D81861" w:rsidRDefault="00726B5C" w:rsidP="00D818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71ACD475" w14:textId="1818BC22" w:rsidR="001F3277" w:rsidRPr="001F3277" w:rsidRDefault="00E277D2" w:rsidP="001F3277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28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F3277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 xml:space="preserve">B 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Making music</w:t>
              </w:r>
            </w:hyperlink>
            <w:r w:rsidR="001F3277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9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(2.5)</w:t>
              </w:r>
            </w:hyperlink>
          </w:p>
          <w:p w14:paraId="59AEC7AD" w14:textId="6462E988" w:rsidR="00726B5C" w:rsidRPr="00726B5C" w:rsidRDefault="00D81861" w:rsidP="00D8186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a computer as a tool to explore rhythms and melodies before creating a musical composition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1620B581" w14:textId="77777777" w:rsidTr="003F127B">
        <w:tc>
          <w:tcPr>
            <w:tcW w:w="9639" w:type="dxa"/>
            <w:shd w:val="clear" w:color="auto" w:fill="auto"/>
          </w:tcPr>
          <w:p w14:paraId="3BF41534" w14:textId="77777777" w:rsidR="00D1275E" w:rsidRPr="00D1275E" w:rsidRDefault="00D1275E" w:rsidP="00D1275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0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 xml:space="preserve">Computing </w:t>
              </w:r>
            </w:hyperlink>
            <w:hyperlink r:id="rId31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</w:t>
              </w:r>
            </w:hyperlink>
            <w:hyperlink r:id="rId32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ational curriculum links</w:t>
              </w:r>
            </w:hyperlink>
          </w:p>
          <w:p w14:paraId="1DDE4ECC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7481B8F4" w14:textId="77777777" w:rsidR="00D1275E" w:rsidRPr="00D1275E" w:rsidRDefault="00D1275E" w:rsidP="00D127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A16878" w14:textId="77777777" w:rsidR="00D1275E" w:rsidRPr="00D1275E" w:rsidRDefault="00D1275E" w:rsidP="00D1275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3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Music national curriculum links</w:t>
              </w:r>
            </w:hyperlink>
          </w:p>
          <w:p w14:paraId="5E3198F0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 xml:space="preserve">Play tuned and </w:t>
            </w:r>
            <w:proofErr w:type="spellStart"/>
            <w:r w:rsidRPr="00D1275E">
              <w:rPr>
                <w:rFonts w:ascii="Arial" w:hAnsi="Arial" w:cs="Arial"/>
                <w:sz w:val="20"/>
                <w:szCs w:val="20"/>
              </w:rPr>
              <w:t>untuned</w:t>
            </w:r>
            <w:proofErr w:type="spellEnd"/>
            <w:r w:rsidRPr="00D1275E">
              <w:rPr>
                <w:rFonts w:ascii="Arial" w:hAnsi="Arial" w:cs="Arial"/>
                <w:sz w:val="20"/>
                <w:szCs w:val="20"/>
              </w:rPr>
              <w:t xml:space="preserve"> instruments musically  </w:t>
            </w:r>
          </w:p>
          <w:p w14:paraId="2FC504C2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 xml:space="preserve">Listen with concentration and understanding to a range of high-quality live and recorded music  </w:t>
            </w:r>
          </w:p>
          <w:p w14:paraId="34544A96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Experiment with, create, select and combine sounds using the inter-related dimensions of music</w:t>
            </w:r>
          </w:p>
          <w:p w14:paraId="20BE3A9B" w14:textId="77777777" w:rsidR="00D1275E" w:rsidRPr="00D1275E" w:rsidRDefault="00D1275E" w:rsidP="00D127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628A61" w14:textId="28D07597" w:rsidR="00D1275E" w:rsidRPr="00D1275E" w:rsidRDefault="00D1275E" w:rsidP="00D1275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4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D1275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4638ED2" w14:textId="77777777" w:rsidR="00D1275E" w:rsidRPr="00D1275E" w:rsidRDefault="00D1275E" w:rsidP="00D1275E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Copyright and ownership</w:t>
            </w:r>
          </w:p>
          <w:p w14:paraId="4A6AD120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I know that work I create belongs to me.</w:t>
            </w:r>
          </w:p>
          <w:p w14:paraId="661A8C7F" w14:textId="77777777" w:rsidR="00AD27E8" w:rsidRDefault="00AD27E8" w:rsidP="00AD27E8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EA6130" w14:textId="32EA6B13" w:rsidR="00726B5C" w:rsidRPr="00AD27E8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27E8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338C4616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say how music can make us feel</w:t>
            </w:r>
          </w:p>
          <w:p w14:paraId="247610CE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identify that there are patterns in music</w:t>
            </w:r>
          </w:p>
          <w:p w14:paraId="2446F1AB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describe how music can be used in different ways</w:t>
            </w:r>
          </w:p>
          <w:p w14:paraId="0A2E1D2A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show how music is made from a series of notes</w:t>
            </w:r>
          </w:p>
          <w:p w14:paraId="5B6D0A81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create music for a purpose</w:t>
            </w:r>
          </w:p>
          <w:p w14:paraId="7BAA4864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review and refine our computer work</w:t>
            </w:r>
          </w:p>
          <w:p w14:paraId="0D4330BE" w14:textId="6FF075F6" w:rsidR="00AD27E8" w:rsidRPr="00D1275E" w:rsidRDefault="00AD27E8" w:rsidP="00D1275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C28656F" w14:textId="58ECAEC7" w:rsidR="005D6A28" w:rsidRPr="001F3277" w:rsidRDefault="00E277D2" w:rsidP="001F327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35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6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Programming quizzes</w:t>
              </w:r>
            </w:hyperlink>
            <w:r w:rsidR="001F3277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7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(2.6)</w:t>
              </w:r>
            </w:hyperlink>
          </w:p>
          <w:p w14:paraId="06FEC202" w14:textId="7E85E56A" w:rsidR="00AD27E8" w:rsidRPr="00AD27E8" w:rsidRDefault="00D1275E" w:rsidP="00D8186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Designing algorithms and programs that use events to trigger sequences of code to make an interactive quiz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3F127B">
        <w:tc>
          <w:tcPr>
            <w:tcW w:w="9639" w:type="dxa"/>
          </w:tcPr>
          <w:p w14:paraId="28FE99E6" w14:textId="77777777" w:rsidR="00D1275E" w:rsidRPr="00D1275E" w:rsidRDefault="00D1275E" w:rsidP="00D1275E">
            <w:pPr>
              <w:rPr>
                <w:rFonts w:ascii="Arial" w:eastAsia="Quicksand" w:hAnsi="Arial" w:cs="Arial"/>
                <w:b/>
                <w:sz w:val="20"/>
                <w:szCs w:val="20"/>
              </w:rPr>
            </w:pPr>
            <w:hyperlink r:id="rId38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4A62DB4E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 xml:space="preserve">Understand what algorithms are, how they are implemented as programs on digital devices, and that programs execute by following precise and unambiguous instructions </w:t>
            </w:r>
          </w:p>
          <w:p w14:paraId="4D841581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 xml:space="preserve">Create and debug simple programs </w:t>
            </w:r>
          </w:p>
          <w:p w14:paraId="5F39CB5B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Use logical reasoning to predict the behaviour of simple programs</w:t>
            </w:r>
          </w:p>
          <w:p w14:paraId="47452933" w14:textId="77777777" w:rsidR="00AD27E8" w:rsidRPr="00D1275E" w:rsidRDefault="00AD27E8" w:rsidP="00AD27E8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434A5AAD" w14:textId="51071C52" w:rsidR="00AD27E8" w:rsidRPr="00D1275E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275E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D1275E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792CFA4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choose a command for a given purpose</w:t>
            </w:r>
          </w:p>
          <w:p w14:paraId="59929828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>To sho</w:t>
            </w:r>
            <w:r w:rsidRPr="00D1275E">
              <w:rPr>
                <w:rFonts w:ascii="Arial" w:hAnsi="Arial" w:cs="Arial"/>
                <w:sz w:val="20"/>
                <w:szCs w:val="20"/>
              </w:rPr>
              <w:t>w that a series of commands can be joined together</w:t>
            </w:r>
          </w:p>
          <w:p w14:paraId="36D9B67C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identify the effect of changing a value</w:t>
            </w:r>
          </w:p>
          <w:p w14:paraId="04AAB8F3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explain that each sprite has its own instructions</w:t>
            </w:r>
          </w:p>
          <w:p w14:paraId="0E179107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design the parts of a project</w:t>
            </w:r>
          </w:p>
          <w:p w14:paraId="360F5510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use my algorithm to create a program</w:t>
            </w:r>
          </w:p>
          <w:p w14:paraId="356B8FAB" w14:textId="7E84C710" w:rsidR="00AD27E8" w:rsidRPr="00D1275E" w:rsidRDefault="00AD27E8" w:rsidP="00D127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</w:p>
    <w:sectPr w:rsidR="7A36F925" w:rsidRPr="002C2F0E" w:rsidSect="0050582F">
      <w:headerReference w:type="default" r:id="rId39"/>
      <w:footerReference w:type="default" r:id="rId40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3873A18A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127B" w:rsidRPr="003F127B">
          <w:rPr>
            <w:b/>
            <w:bCs/>
            <w:noProof/>
          </w:rPr>
          <w:t>4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18C4"/>
    <w:multiLevelType w:val="hybridMultilevel"/>
    <w:tmpl w:val="7938EE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64D24"/>
    <w:multiLevelType w:val="hybridMultilevel"/>
    <w:tmpl w:val="CDE8D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F6542"/>
    <w:multiLevelType w:val="hybridMultilevel"/>
    <w:tmpl w:val="B5CA8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551DF"/>
    <w:multiLevelType w:val="hybridMultilevel"/>
    <w:tmpl w:val="1BC01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87222"/>
    <w:multiLevelType w:val="multilevel"/>
    <w:tmpl w:val="9450627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29D45D7F"/>
    <w:multiLevelType w:val="hybridMultilevel"/>
    <w:tmpl w:val="1BA8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9C70A4"/>
    <w:multiLevelType w:val="hybridMultilevel"/>
    <w:tmpl w:val="2544F3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0D6E8D"/>
    <w:multiLevelType w:val="multilevel"/>
    <w:tmpl w:val="DEAE33D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3C717777"/>
    <w:multiLevelType w:val="hybridMultilevel"/>
    <w:tmpl w:val="AB10068E"/>
    <w:lvl w:ilvl="0" w:tplc="2B000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67375"/>
    <w:multiLevelType w:val="hybridMultilevel"/>
    <w:tmpl w:val="5748E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1E5873"/>
    <w:multiLevelType w:val="hybridMultilevel"/>
    <w:tmpl w:val="FCF29C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B44B1"/>
    <w:multiLevelType w:val="hybridMultilevel"/>
    <w:tmpl w:val="913A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A5C98"/>
    <w:multiLevelType w:val="hybridMultilevel"/>
    <w:tmpl w:val="0C64C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A353D1"/>
    <w:multiLevelType w:val="hybridMultilevel"/>
    <w:tmpl w:val="B3462412"/>
    <w:lvl w:ilvl="0" w:tplc="2B000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B14586"/>
    <w:multiLevelType w:val="hybridMultilevel"/>
    <w:tmpl w:val="CF3E0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F1976"/>
    <w:multiLevelType w:val="hybridMultilevel"/>
    <w:tmpl w:val="FF806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A07F02"/>
    <w:multiLevelType w:val="hybridMultilevel"/>
    <w:tmpl w:val="ED12600A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14423B"/>
    <w:multiLevelType w:val="multilevel"/>
    <w:tmpl w:val="3050E73C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907CEA"/>
    <w:multiLevelType w:val="hybridMultilevel"/>
    <w:tmpl w:val="000E8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358DB"/>
    <w:multiLevelType w:val="hybridMultilevel"/>
    <w:tmpl w:val="23303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1E7669"/>
    <w:multiLevelType w:val="hybridMultilevel"/>
    <w:tmpl w:val="83D85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1"/>
  </w:num>
  <w:num w:numId="4">
    <w:abstractNumId w:val="17"/>
  </w:num>
  <w:num w:numId="5">
    <w:abstractNumId w:val="19"/>
  </w:num>
  <w:num w:numId="6">
    <w:abstractNumId w:val="9"/>
  </w:num>
  <w:num w:numId="7">
    <w:abstractNumId w:val="0"/>
  </w:num>
  <w:num w:numId="8">
    <w:abstractNumId w:val="13"/>
  </w:num>
  <w:num w:numId="9">
    <w:abstractNumId w:val="4"/>
  </w:num>
  <w:num w:numId="10">
    <w:abstractNumId w:val="3"/>
  </w:num>
  <w:num w:numId="11">
    <w:abstractNumId w:val="12"/>
  </w:num>
  <w:num w:numId="12">
    <w:abstractNumId w:val="6"/>
  </w:num>
  <w:num w:numId="13">
    <w:abstractNumId w:val="22"/>
  </w:num>
  <w:num w:numId="14">
    <w:abstractNumId w:val="15"/>
  </w:num>
  <w:num w:numId="15">
    <w:abstractNumId w:val="21"/>
  </w:num>
  <w:num w:numId="16">
    <w:abstractNumId w:val="10"/>
  </w:num>
  <w:num w:numId="17">
    <w:abstractNumId w:val="16"/>
  </w:num>
  <w:num w:numId="1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1"/>
  </w:num>
  <w:num w:numId="21">
    <w:abstractNumId w:val="2"/>
  </w:num>
  <w:num w:numId="2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E08DC"/>
    <w:rsid w:val="0019777D"/>
    <w:rsid w:val="001F3277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3F127B"/>
    <w:rsid w:val="0043684A"/>
    <w:rsid w:val="0050582F"/>
    <w:rsid w:val="00582453"/>
    <w:rsid w:val="00592274"/>
    <w:rsid w:val="005B1318"/>
    <w:rsid w:val="005D6A28"/>
    <w:rsid w:val="005D7EAE"/>
    <w:rsid w:val="0062781C"/>
    <w:rsid w:val="00726B5C"/>
    <w:rsid w:val="00781C5A"/>
    <w:rsid w:val="007D0BDB"/>
    <w:rsid w:val="007E081D"/>
    <w:rsid w:val="008349BC"/>
    <w:rsid w:val="008629D7"/>
    <w:rsid w:val="00963822"/>
    <w:rsid w:val="009D7D9B"/>
    <w:rsid w:val="00A3300D"/>
    <w:rsid w:val="00A86A21"/>
    <w:rsid w:val="00AC72DD"/>
    <w:rsid w:val="00AD1B96"/>
    <w:rsid w:val="00AD27E8"/>
    <w:rsid w:val="00AF4D3F"/>
    <w:rsid w:val="00D1275E"/>
    <w:rsid w:val="00D81861"/>
    <w:rsid w:val="00D94BC0"/>
    <w:rsid w:val="00DC2D6D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7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7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1/creating-media-digital-photography" TargetMode="External"/><Relationship Id="rId18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teachcomputing.org/curriculum/key-stage-1/programming-a-robot-algorithms" TargetMode="External"/><Relationship Id="rId34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17" Type="http://schemas.openxmlformats.org/officeDocument/2006/relationships/hyperlink" Target="https://www.gov.uk/government/publications/national-curriculum-in-england-art-and-design-programmes-of-study" TargetMode="External"/><Relationship Id="rId25" Type="http://schemas.openxmlformats.org/officeDocument/2006/relationships/hyperlink" Target="https://teachcomputing.org/curriculum/key-stage-1/data-and-information-pictograms" TargetMode="External"/><Relationship Id="rId33" Type="http://schemas.openxmlformats.org/officeDocument/2006/relationships/hyperlink" Target="https://assets.publishing.service.gov.uk/government/uploads/system/uploads/attachment_data/file/239037/PRIMARY_national_curriculum_-_Music.pdf" TargetMode="External"/><Relationship Id="rId38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0" Type="http://schemas.openxmlformats.org/officeDocument/2006/relationships/hyperlink" Target="https://teachcomputing.org/curriculum/key-stage-1/programming-a-robot-algorithms" TargetMode="External"/><Relationship Id="rId29" Type="http://schemas.openxmlformats.org/officeDocument/2006/relationships/hyperlink" Target="https://teachcomputing.org/curriculum/key-stage-1/creating-media-making-music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4" Type="http://schemas.openxmlformats.org/officeDocument/2006/relationships/hyperlink" Target="https://teachcomputing.org/curriculum/key-stage-1/data-and-information-pictograms" TargetMode="External"/><Relationship Id="rId32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7" Type="http://schemas.openxmlformats.org/officeDocument/2006/relationships/hyperlink" Target="https://teachcomputing.org/curriculum/key-stage-1/programming-b-an-introduction-to-quizzes" TargetMode="External"/><Relationship Id="rId40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1/creating-media-digital-photography" TargetMode="External"/><Relationship Id="rId23" Type="http://schemas.openxmlformats.org/officeDocument/2006/relationships/hyperlink" Target="https://teachcomputing.org/curriculum/key-stage-1/data-and-information-pictograms" TargetMode="External"/><Relationship Id="rId28" Type="http://schemas.openxmlformats.org/officeDocument/2006/relationships/hyperlink" Target="https://teachcomputing.org/curriculum/key-stage-1/creating-media-making-music" TargetMode="External"/><Relationship Id="rId36" Type="http://schemas.openxmlformats.org/officeDocument/2006/relationships/hyperlink" Target="https://teachcomputing.org/curriculum/key-stage-1/programming-b-an-introduction-to-quizzes" TargetMode="External"/><Relationship Id="rId10" Type="http://schemas.openxmlformats.org/officeDocument/2006/relationships/hyperlink" Target="https://teachcomputing.org/curriculum/key-stage-1/computing-systems-and-networks-it-around-us" TargetMode="External"/><Relationship Id="rId19" Type="http://schemas.openxmlformats.org/officeDocument/2006/relationships/hyperlink" Target="https://teachcomputing.org/curriculum/key-stage-1/programming-a-moving-a-robot" TargetMode="External"/><Relationship Id="rId31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1/creating-media-digital-photography" TargetMode="External"/><Relationship Id="rId22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7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0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5" Type="http://schemas.openxmlformats.org/officeDocument/2006/relationships/hyperlink" Target="https://teachcomputing.org/curriculum/key-stage-1/programming-b-an-introduction-to-quizz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929EE8-A7AA-4440-BF06-E69B820D4D95}">
  <ds:schemaRefs>
    <ds:schemaRef ds:uri="http://schemas.microsoft.com/office/2006/documentManagement/types"/>
    <ds:schemaRef ds:uri="http://schemas.microsoft.com/office/2006/metadata/properties"/>
    <ds:schemaRef ds:uri="d14d1845-8867-4b54-9592-94bba8f9366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2AEA6B-2B2D-44DF-9D95-65F5AD48B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1691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6</cp:revision>
  <cp:lastPrinted>2021-07-01T09:14:00Z</cp:lastPrinted>
  <dcterms:created xsi:type="dcterms:W3CDTF">2021-07-01T08:47:00Z</dcterms:created>
  <dcterms:modified xsi:type="dcterms:W3CDTF">2021-07-01T09:16:00Z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